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659" w:rsidRPr="00BA255F" w:rsidRDefault="004624B8" w:rsidP="00F93659">
      <w:pPr>
        <w:jc w:val="center"/>
        <w:rPr>
          <w:rFonts w:asciiTheme="majorBidi" w:hAnsiTheme="majorBidi" w:cstheme="majorBidi"/>
          <w:sz w:val="28"/>
          <w:szCs w:val="28"/>
        </w:rPr>
      </w:pPr>
      <w:r w:rsidRPr="004624B8">
        <w:rPr>
          <w:rFonts w:asciiTheme="majorBidi" w:hAnsiTheme="majorBidi" w:cstheme="majorBidi"/>
          <w:sz w:val="28"/>
          <w:szCs w:val="28"/>
        </w:rPr>
        <w:object w:dxaOrig="8940" w:dyaOrig="1263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1.75pt;height:653.1pt" o:ole="">
            <v:imagedata r:id="rId6" o:title=""/>
          </v:shape>
          <o:OLEObject Type="Embed" ProgID="AcroExch.Document.DC" ShapeID="_x0000_i1025" DrawAspect="Content" ObjectID="_1855374151" r:id="rId7"/>
        </w:object>
      </w:r>
    </w:p>
    <w:p w:rsidR="0030678A" w:rsidRPr="00BA255F" w:rsidRDefault="00F93659" w:rsidP="001A682B">
      <w:pPr>
        <w:jc w:val="center"/>
        <w:rPr>
          <w:rFonts w:asciiTheme="majorBidi" w:hAnsiTheme="majorBidi" w:cstheme="majorBidi"/>
          <w:sz w:val="28"/>
          <w:szCs w:val="28"/>
        </w:rPr>
      </w:pPr>
      <w:r w:rsidRPr="00BA255F">
        <w:rPr>
          <w:rFonts w:asciiTheme="majorBidi" w:hAnsiTheme="majorBidi" w:cstheme="majorBidi"/>
          <w:sz w:val="28"/>
          <w:szCs w:val="28"/>
        </w:rPr>
        <w:br w:type="page"/>
      </w:r>
      <w:r w:rsidR="0030678A" w:rsidRPr="006E1004">
        <w:rPr>
          <w:rFonts w:asciiTheme="majorBidi" w:hAnsiTheme="majorBidi" w:cstheme="majorBidi"/>
          <w:sz w:val="28"/>
          <w:szCs w:val="28"/>
        </w:rPr>
        <w:lastRenderedPageBreak/>
        <w:t>ПОЯСНИТЕЛЬНАЯ ЗАПИСКА</w:t>
      </w:r>
    </w:p>
    <w:p w:rsidR="00D71019" w:rsidRPr="00F24A93" w:rsidRDefault="00D71019" w:rsidP="00D71019">
      <w:pPr>
        <w:spacing w:line="276" w:lineRule="auto"/>
        <w:rPr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основного общего образования ГБОУ ПО "Опочецкая общеобразовательная школа-интернат для детей, нуждающихся в социальной поддержке"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(далее - учебный план) для 5-9 классов, реализующих основную образовательную программу основного общего образования, </w:t>
      </w:r>
      <w:r w:rsidR="00D55045" w:rsidRPr="006D0573">
        <w:rPr>
          <w:rStyle w:val="markedcontent"/>
          <w:rFonts w:asciiTheme="majorBidi" w:hAnsiTheme="majorBidi" w:cstheme="majorBidi"/>
          <w:sz w:val="28"/>
          <w:szCs w:val="28"/>
        </w:rPr>
        <w:t>соответствующую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ФГОС ООО (приказ Министерства просвещения Российской Федерации от 31.05.2021 № 287 «Об утверждении федерального государственного образовательного стандарта основного общего образования»), фиксирует общий объём нагрузки, максимальный объём аудиторной нагрузки обучающихся, определяет перечень учебных предметов, учебных курсов и время, отводимое на их освоение по классам и годам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является частью образовательной программы ГБОУ ПО "Опочецкая общеобразовательная школа-интернат для детей, нуждающихся в социальной поддержке", разработанной в соответствии с ФГОС основного общего образования и федеральной образовательной программой основного общего образования, и обеспечивает выполнение санитарно-эпидемиологических требований СП 2.4.3648-20 и гигиенических нормативов и требований СанПиН 1.2.3685-21.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год в ГБОУ ПО "Опочецкая общеобразовательная школа-интернат для детей, нуждающихся в социальной поддержке"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начинается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01.09.2026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и заканчивается </w:t>
      </w:r>
      <w:r w:rsidRPr="006D0573">
        <w:rPr>
          <w:rFonts w:asciiTheme="majorBidi" w:hAnsiTheme="majorBidi" w:cstheme="majorBidi"/>
          <w:sz w:val="28"/>
          <w:szCs w:val="28"/>
        </w:rPr>
        <w:t xml:space="preserve">26.05.2027. </w:t>
      </w:r>
    </w:p>
    <w:p w:rsidR="00CC6B26" w:rsidRPr="006D0573" w:rsidRDefault="00CC6B26" w:rsidP="00CC6B26">
      <w:pPr>
        <w:spacing w:line="276" w:lineRule="auto"/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учебного года при получении основного общего образования составляет 34 учебные недели.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Учебные занятия для учащихся 5-9 классов проводятся по 5-ти дневной учебной неделе.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Максимальный объем аудиторной нагрузки </w:t>
      </w:r>
      <w:r w:rsidR="00112DC2">
        <w:rPr>
          <w:rStyle w:val="markedcontent"/>
          <w:rFonts w:asciiTheme="majorBidi" w:hAnsiTheme="majorBidi" w:cstheme="majorBidi"/>
          <w:sz w:val="28"/>
          <w:szCs w:val="28"/>
        </w:rPr>
        <w:t xml:space="preserve">обучающихся в неделю составляет в 5 классе – 29 часов, в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6 классе – 30 часов, в 7 классе – 32 ч</w:t>
      </w:r>
      <w:r w:rsidR="00493B6E">
        <w:rPr>
          <w:rStyle w:val="markedcontent"/>
          <w:rFonts w:asciiTheme="majorBidi" w:hAnsiTheme="majorBidi" w:cstheme="majorBidi"/>
          <w:sz w:val="28"/>
          <w:szCs w:val="28"/>
        </w:rPr>
        <w:t xml:space="preserve">аса, в 8-9 классах – 33 часа. 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Продолжительность урока (академический час) составляет </w:t>
      </w:r>
      <w:r w:rsidR="00F24A93">
        <w:rPr>
          <w:rFonts w:asciiTheme="majorBidi" w:hAnsiTheme="majorBidi" w:cstheme="majorBidi"/>
          <w:sz w:val="28"/>
          <w:szCs w:val="28"/>
        </w:rPr>
        <w:t>40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 минут.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Учебный план состоит из двух частей — обязательной части и части, формируемой участниками образовательных отношений. Обязательная часть учебного плана определяет состав обязательных учебных предметов</w:t>
      </w:r>
      <w:r w:rsidRPr="006D0573"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и учебное время, отводимое на их изучение по классам (годам) обучения.</w:t>
      </w: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обучающихся. Время, отводимое на данную часть учебного плана внутри максимально допустимой недельной нагрузки обучающихся, может быть использовано: на проведение учебных занятий, обеспечивающих различные интересы обучающихся</w:t>
      </w:r>
    </w:p>
    <w:p w:rsidR="00CC6B26" w:rsidRPr="006D0573" w:rsidRDefault="00CC6B26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В ГБОУ ПО "Опочецкая общеобразовательная школа-интернат для детей, нуждающихся в социальной поддержке"</w:t>
      </w:r>
      <w:r w:rsidRPr="006D0573">
        <w:rPr>
          <w:rFonts w:asciiTheme="majorBidi" w:hAnsiTheme="majorBidi" w:cstheme="majorBidi"/>
          <w:sz w:val="28"/>
          <w:szCs w:val="28"/>
        </w:rPr>
        <w:t xml:space="preserve"> </w:t>
      </w: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языком обучения является </w:t>
      </w:r>
      <w:r w:rsidR="00112DC2">
        <w:rPr>
          <w:rFonts w:asciiTheme="majorBidi" w:hAnsiTheme="majorBidi" w:cstheme="majorBidi"/>
          <w:sz w:val="28"/>
          <w:szCs w:val="28"/>
        </w:rPr>
        <w:t>русский язык</w:t>
      </w:r>
      <w:r w:rsidRPr="006D0573">
        <w:rPr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DF00BF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 1 сентября 2026 года в учебном плане</w:t>
      </w:r>
      <w:r w:rsidRPr="00DF00BF">
        <w:rPr>
          <w:rFonts w:asciiTheme="majorBidi" w:hAnsiTheme="majorBidi" w:cstheme="majorBidi"/>
          <w:sz w:val="28"/>
          <w:szCs w:val="28"/>
        </w:rPr>
        <w:t xml:space="preserve"> ООП ООО</w:t>
      </w:r>
      <w:r>
        <w:rPr>
          <w:rFonts w:asciiTheme="majorBidi" w:hAnsiTheme="majorBidi" w:cstheme="majorBidi"/>
          <w:sz w:val="28"/>
          <w:szCs w:val="28"/>
        </w:rPr>
        <w:t xml:space="preserve"> появились </w:t>
      </w:r>
      <w:r w:rsidRPr="00DF00BF">
        <w:rPr>
          <w:rFonts w:asciiTheme="majorBidi" w:hAnsiTheme="majorBidi" w:cstheme="majorBidi"/>
          <w:sz w:val="28"/>
          <w:szCs w:val="28"/>
        </w:rPr>
        <w:t>изменения — они связаны с обновлением федеральных образовательных программ (ФОП).</w:t>
      </w:r>
    </w:p>
    <w:p w:rsidR="00546FCC" w:rsidRDefault="00546FCC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Сокращение часов по предмету «И</w:t>
      </w:r>
      <w:r w:rsidR="00F24A93" w:rsidRPr="00F24A93">
        <w:rPr>
          <w:rFonts w:asciiTheme="majorBidi" w:hAnsiTheme="majorBidi" w:cstheme="majorBidi"/>
          <w:sz w:val="28"/>
          <w:szCs w:val="28"/>
        </w:rPr>
        <w:t>ностранный язык»</w:t>
      </w:r>
      <w:r w:rsidR="00DF00BF">
        <w:rPr>
          <w:rFonts w:asciiTheme="majorBidi" w:hAnsiTheme="majorBidi" w:cstheme="majorBidi"/>
          <w:sz w:val="28"/>
          <w:szCs w:val="28"/>
        </w:rPr>
        <w:t xml:space="preserve"> (английский)</w:t>
      </w:r>
      <w:r w:rsidR="00F24A93" w:rsidRPr="00F24A93">
        <w:rPr>
          <w:rFonts w:asciiTheme="majorBidi" w:hAnsiTheme="majorBidi" w:cstheme="majorBidi"/>
          <w:sz w:val="28"/>
          <w:szCs w:val="28"/>
        </w:rPr>
        <w:t xml:space="preserve"> на уровне ООО до 2-х часов в неделю происходит в 2 этапа. В 2026 – 2027 учебном году в </w:t>
      </w:r>
      <w:r w:rsidR="00112DC2">
        <w:rPr>
          <w:rFonts w:asciiTheme="majorBidi" w:hAnsiTheme="majorBidi" w:cstheme="majorBidi"/>
          <w:sz w:val="28"/>
          <w:szCs w:val="28"/>
        </w:rPr>
        <w:t xml:space="preserve">5 классе в объеме 2 часа, </w:t>
      </w:r>
      <w:r w:rsidR="00F24A93" w:rsidRPr="00F24A93">
        <w:rPr>
          <w:rFonts w:asciiTheme="majorBidi" w:hAnsiTheme="majorBidi" w:cstheme="majorBidi"/>
          <w:sz w:val="28"/>
          <w:szCs w:val="28"/>
        </w:rPr>
        <w:t>6-7 к</w:t>
      </w:r>
      <w:r>
        <w:rPr>
          <w:rFonts w:asciiTheme="majorBidi" w:hAnsiTheme="majorBidi" w:cstheme="majorBidi"/>
          <w:sz w:val="28"/>
          <w:szCs w:val="28"/>
        </w:rPr>
        <w:t xml:space="preserve">лассах сохраняется 3 часа. </w:t>
      </w:r>
    </w:p>
    <w:p w:rsidR="00CC6B26" w:rsidRDefault="00F24A93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F24A93">
        <w:rPr>
          <w:rFonts w:asciiTheme="majorBidi" w:hAnsiTheme="majorBidi" w:cstheme="majorBidi"/>
          <w:sz w:val="28"/>
          <w:szCs w:val="28"/>
        </w:rPr>
        <w:t xml:space="preserve">Предмет «Духовно-нравственная культура России» </w:t>
      </w:r>
      <w:r w:rsidR="00546FCC" w:rsidRPr="00546FCC">
        <w:rPr>
          <w:rFonts w:asciiTheme="majorBidi" w:hAnsiTheme="majorBidi" w:cstheme="majorBidi"/>
          <w:sz w:val="28"/>
          <w:szCs w:val="28"/>
        </w:rPr>
        <w:t>(ДНК России)</w:t>
      </w:r>
      <w:r w:rsidR="00546FCC">
        <w:rPr>
          <w:rFonts w:asciiTheme="majorBidi" w:hAnsiTheme="majorBidi" w:cstheme="majorBidi"/>
          <w:sz w:val="28"/>
          <w:szCs w:val="28"/>
        </w:rPr>
        <w:t xml:space="preserve"> </w:t>
      </w:r>
      <w:r w:rsidRPr="00F24A93">
        <w:rPr>
          <w:rFonts w:asciiTheme="majorBidi" w:hAnsiTheme="majorBidi" w:cstheme="majorBidi"/>
          <w:sz w:val="28"/>
          <w:szCs w:val="28"/>
        </w:rPr>
        <w:t>вводится в 2 этапа: в 2026 –</w:t>
      </w:r>
      <w:r w:rsidR="00546FCC">
        <w:rPr>
          <w:rFonts w:asciiTheme="majorBidi" w:hAnsiTheme="majorBidi" w:cstheme="majorBidi"/>
          <w:sz w:val="28"/>
          <w:szCs w:val="28"/>
        </w:rPr>
        <w:t xml:space="preserve"> 2027 учебном году – в 5 классе </w:t>
      </w:r>
      <w:r w:rsidR="00546FCC" w:rsidRPr="00546FCC">
        <w:rPr>
          <w:rFonts w:asciiTheme="majorBidi" w:hAnsiTheme="majorBidi" w:cstheme="majorBidi"/>
          <w:sz w:val="28"/>
          <w:szCs w:val="28"/>
        </w:rPr>
        <w:t>(</w:t>
      </w:r>
      <w:r w:rsidR="00546FCC">
        <w:rPr>
          <w:rFonts w:asciiTheme="majorBidi" w:hAnsiTheme="majorBidi" w:cstheme="majorBidi"/>
          <w:sz w:val="28"/>
          <w:szCs w:val="28"/>
        </w:rPr>
        <w:t xml:space="preserve">17 часов, или 0,5 часа в неделю с </w:t>
      </w:r>
      <w:r w:rsidR="00546FCC">
        <w:rPr>
          <w:rFonts w:asciiTheme="majorBidi" w:hAnsiTheme="majorBidi" w:cstheme="majorBidi"/>
          <w:sz w:val="28"/>
          <w:szCs w:val="28"/>
          <w:lang w:val="en-US"/>
        </w:rPr>
        <w:t>II</w:t>
      </w:r>
      <w:r w:rsidR="00546FCC">
        <w:rPr>
          <w:rFonts w:asciiTheme="majorBidi" w:hAnsiTheme="majorBidi" w:cstheme="majorBidi"/>
          <w:sz w:val="28"/>
          <w:szCs w:val="28"/>
        </w:rPr>
        <w:t xml:space="preserve"> полугодия 2026 – 2027 учебного года)</w:t>
      </w:r>
      <w:r w:rsidRPr="00F24A93">
        <w:rPr>
          <w:rFonts w:asciiTheme="majorBidi" w:hAnsiTheme="majorBidi" w:cstheme="majorBidi"/>
          <w:sz w:val="28"/>
          <w:szCs w:val="28"/>
        </w:rPr>
        <w:t>; с 2027 – 2028 учебного года – в 5, 6, 7 классах</w:t>
      </w:r>
      <w:r w:rsidR="00546FCC">
        <w:rPr>
          <w:rFonts w:asciiTheme="majorBidi" w:hAnsiTheme="majorBidi" w:cstheme="majorBidi"/>
          <w:sz w:val="28"/>
          <w:szCs w:val="28"/>
        </w:rPr>
        <w:t xml:space="preserve"> </w:t>
      </w:r>
      <w:r w:rsidR="00546FCC" w:rsidRPr="00546FCC">
        <w:rPr>
          <w:rFonts w:asciiTheme="majorBidi" w:hAnsiTheme="majorBidi" w:cstheme="majorBidi"/>
          <w:sz w:val="28"/>
          <w:szCs w:val="28"/>
        </w:rPr>
        <w:t>(по 34 часа, или по 1 часу в неделю). </w:t>
      </w:r>
    </w:p>
    <w:p w:rsidR="00B41704" w:rsidRDefault="00DF00BF" w:rsidP="00B41704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Предмет «История» р</w:t>
      </w:r>
      <w:r w:rsidRPr="00DF00BF">
        <w:rPr>
          <w:rFonts w:asciiTheme="majorBidi" w:hAnsiTheme="majorBidi" w:cstheme="majorBidi"/>
          <w:sz w:val="28"/>
          <w:szCs w:val="28"/>
        </w:rPr>
        <w:t xml:space="preserve">еализуется федеральная рабочая программа (приказ </w:t>
      </w:r>
      <w:proofErr w:type="spellStart"/>
      <w:r w:rsidRPr="00DF00BF">
        <w:rPr>
          <w:rFonts w:asciiTheme="majorBidi" w:hAnsiTheme="majorBidi" w:cstheme="majorBidi"/>
          <w:sz w:val="28"/>
          <w:szCs w:val="28"/>
        </w:rPr>
        <w:t>Минпросвещения</w:t>
      </w:r>
      <w:proofErr w:type="spellEnd"/>
      <w:r w:rsidRPr="00DF00BF">
        <w:rPr>
          <w:rFonts w:asciiTheme="majorBidi" w:hAnsiTheme="majorBidi" w:cstheme="majorBidi"/>
          <w:sz w:val="28"/>
          <w:szCs w:val="28"/>
        </w:rPr>
        <w:t xml:space="preserve"> № 704 с изменениями). Распреде</w:t>
      </w:r>
      <w:r w:rsidR="00B41704">
        <w:rPr>
          <w:rFonts w:asciiTheme="majorBidi" w:hAnsiTheme="majorBidi" w:cstheme="majorBidi"/>
          <w:sz w:val="28"/>
          <w:szCs w:val="28"/>
        </w:rPr>
        <w:t xml:space="preserve">ление часов по классам: </w:t>
      </w:r>
    </w:p>
    <w:p w:rsidR="00B41704" w:rsidRDefault="00B41704" w:rsidP="00B41704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5 — 3 часа в </w:t>
      </w:r>
      <w:r w:rsidR="00DF00BF" w:rsidRPr="00DF00BF">
        <w:rPr>
          <w:rFonts w:asciiTheme="majorBidi" w:hAnsiTheme="majorBidi" w:cstheme="majorBidi"/>
          <w:sz w:val="28"/>
          <w:szCs w:val="28"/>
        </w:rPr>
        <w:t>нед</w:t>
      </w:r>
      <w:r>
        <w:rPr>
          <w:rFonts w:asciiTheme="majorBidi" w:hAnsiTheme="majorBidi" w:cstheme="majorBidi"/>
          <w:sz w:val="28"/>
          <w:szCs w:val="28"/>
        </w:rPr>
        <w:t xml:space="preserve">елю </w:t>
      </w:r>
      <w:r w:rsidR="001449EC">
        <w:rPr>
          <w:rFonts w:asciiTheme="majorBidi" w:hAnsiTheme="majorBidi" w:cstheme="majorBidi"/>
          <w:sz w:val="28"/>
          <w:szCs w:val="28"/>
        </w:rPr>
        <w:t>(всеобщая история,</w:t>
      </w:r>
      <w:r w:rsidR="00DF00BF" w:rsidRPr="00DF00BF">
        <w:rPr>
          <w:rFonts w:asciiTheme="majorBidi" w:hAnsiTheme="majorBidi" w:cstheme="majorBidi"/>
          <w:sz w:val="28"/>
          <w:szCs w:val="28"/>
        </w:rPr>
        <w:t xml:space="preserve"> «История нашего края»); </w:t>
      </w:r>
    </w:p>
    <w:p w:rsidR="00B41704" w:rsidRDefault="00B41704" w:rsidP="00B41704">
      <w:pPr>
        <w:spacing w:after="0"/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6–8 — 3 часа в </w:t>
      </w:r>
      <w:r w:rsidR="00DF00BF" w:rsidRPr="00DF00BF">
        <w:rPr>
          <w:rFonts w:asciiTheme="majorBidi" w:hAnsiTheme="majorBidi" w:cstheme="majorBidi"/>
          <w:sz w:val="28"/>
          <w:szCs w:val="28"/>
        </w:rPr>
        <w:t>нед</w:t>
      </w:r>
      <w:r>
        <w:rPr>
          <w:rFonts w:asciiTheme="majorBidi" w:hAnsiTheme="majorBidi" w:cstheme="majorBidi"/>
          <w:sz w:val="28"/>
          <w:szCs w:val="28"/>
        </w:rPr>
        <w:t>елю</w:t>
      </w:r>
      <w:r w:rsidR="00DF00BF" w:rsidRPr="00DF00BF">
        <w:rPr>
          <w:rFonts w:asciiTheme="majorBidi" w:hAnsiTheme="majorBidi" w:cstheme="majorBidi"/>
          <w:sz w:val="28"/>
          <w:szCs w:val="28"/>
        </w:rPr>
        <w:t xml:space="preserve"> (всеобщая история, история России, «История нашего края»); </w:t>
      </w:r>
    </w:p>
    <w:p w:rsidR="00DF00BF" w:rsidRDefault="00DF00BF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DF00BF">
        <w:rPr>
          <w:rFonts w:asciiTheme="majorBidi" w:hAnsiTheme="majorBidi" w:cstheme="majorBidi"/>
          <w:sz w:val="28"/>
          <w:szCs w:val="28"/>
        </w:rPr>
        <w:t>9</w:t>
      </w:r>
      <w:r w:rsidR="00B41704">
        <w:rPr>
          <w:rFonts w:asciiTheme="majorBidi" w:hAnsiTheme="majorBidi" w:cstheme="majorBidi"/>
          <w:sz w:val="28"/>
          <w:szCs w:val="28"/>
        </w:rPr>
        <w:t xml:space="preserve"> — 2 часа в </w:t>
      </w:r>
      <w:r w:rsidRPr="00DF00BF">
        <w:rPr>
          <w:rFonts w:asciiTheme="majorBidi" w:hAnsiTheme="majorBidi" w:cstheme="majorBidi"/>
          <w:sz w:val="28"/>
          <w:szCs w:val="28"/>
        </w:rPr>
        <w:t>нед</w:t>
      </w:r>
      <w:r w:rsidR="00B41704">
        <w:rPr>
          <w:rFonts w:asciiTheme="majorBidi" w:hAnsiTheme="majorBidi" w:cstheme="majorBidi"/>
          <w:sz w:val="28"/>
          <w:szCs w:val="28"/>
        </w:rPr>
        <w:t>елю</w:t>
      </w:r>
      <w:r w:rsidRPr="00DF00BF">
        <w:rPr>
          <w:rFonts w:asciiTheme="majorBidi" w:hAnsiTheme="majorBidi" w:cstheme="majorBidi"/>
          <w:sz w:val="28"/>
          <w:szCs w:val="28"/>
        </w:rPr>
        <w:t xml:space="preserve"> (всеобщая история, история России). </w:t>
      </w:r>
    </w:p>
    <w:p w:rsidR="00DF00BF" w:rsidRDefault="00DF00BF" w:rsidP="00CC6B26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 xml:space="preserve">Предмет «Обществознание» </w:t>
      </w:r>
      <w:r>
        <w:rPr>
          <w:rFonts w:asciiTheme="majorBidi" w:hAnsiTheme="majorBidi" w:cstheme="majorBidi"/>
          <w:sz w:val="28"/>
          <w:szCs w:val="28"/>
        </w:rPr>
        <w:t>с</w:t>
      </w:r>
      <w:r w:rsidRPr="00DF00BF">
        <w:rPr>
          <w:rFonts w:asciiTheme="majorBidi" w:hAnsiTheme="majorBidi" w:cstheme="majorBidi"/>
          <w:sz w:val="28"/>
          <w:szCs w:val="28"/>
        </w:rPr>
        <w:t xml:space="preserve"> </w:t>
      </w:r>
      <w:r w:rsidR="00B41704">
        <w:rPr>
          <w:rFonts w:asciiTheme="majorBidi" w:hAnsiTheme="majorBidi" w:cstheme="majorBidi"/>
          <w:sz w:val="28"/>
          <w:szCs w:val="28"/>
        </w:rPr>
        <w:t xml:space="preserve">1 сентября 2026 года </w:t>
      </w:r>
      <w:r w:rsidRPr="00DF00BF">
        <w:rPr>
          <w:rFonts w:asciiTheme="majorBidi" w:hAnsiTheme="majorBidi" w:cstheme="majorBidi"/>
          <w:sz w:val="28"/>
          <w:szCs w:val="28"/>
        </w:rPr>
        <w:t>изучают </w:t>
      </w:r>
      <w:r w:rsidRPr="00DF00BF">
        <w:rPr>
          <w:rFonts w:asciiTheme="majorBidi" w:hAnsiTheme="majorBidi" w:cstheme="majorBidi"/>
          <w:bCs/>
          <w:sz w:val="28"/>
          <w:szCs w:val="28"/>
        </w:rPr>
        <w:t>только в 9 классе</w:t>
      </w:r>
      <w:r w:rsidRPr="00DF00BF">
        <w:rPr>
          <w:rFonts w:asciiTheme="majorBidi" w:hAnsiTheme="majorBidi" w:cstheme="majorBidi"/>
          <w:sz w:val="28"/>
          <w:szCs w:val="28"/>
        </w:rPr>
        <w:t> — 1 час в неделю. Из планов 6–8 классов его убирают.</w:t>
      </w:r>
    </w:p>
    <w:p w:rsidR="00B41704" w:rsidRPr="006D0573" w:rsidRDefault="00B41704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bCs/>
          <w:sz w:val="28"/>
          <w:szCs w:val="28"/>
        </w:rPr>
        <w:t>Предмет «</w:t>
      </w:r>
      <w:r w:rsidRPr="00B41704">
        <w:rPr>
          <w:rFonts w:asciiTheme="majorBidi" w:hAnsiTheme="majorBidi" w:cstheme="majorBidi"/>
          <w:bCs/>
          <w:sz w:val="28"/>
          <w:szCs w:val="28"/>
        </w:rPr>
        <w:t>Основы безопасности и защиты Родины</w:t>
      </w:r>
      <w:r>
        <w:rPr>
          <w:rFonts w:asciiTheme="majorBidi" w:hAnsiTheme="majorBidi" w:cstheme="majorBidi"/>
          <w:bCs/>
          <w:sz w:val="28"/>
          <w:szCs w:val="28"/>
        </w:rPr>
        <w:t>»</w:t>
      </w:r>
      <w:r w:rsidRPr="00B41704">
        <w:rPr>
          <w:rFonts w:asciiTheme="majorBidi" w:hAnsiTheme="majorBidi" w:cstheme="majorBidi"/>
          <w:bCs/>
          <w:sz w:val="28"/>
          <w:szCs w:val="28"/>
        </w:rPr>
        <w:t xml:space="preserve"> (ОБЗР).</w:t>
      </w:r>
      <w:r>
        <w:rPr>
          <w:rFonts w:asciiTheme="majorBidi" w:hAnsiTheme="majorBidi" w:cstheme="majorBidi"/>
          <w:sz w:val="28"/>
          <w:szCs w:val="28"/>
        </w:rPr>
        <w:t xml:space="preserve"> В 8 классе </w:t>
      </w:r>
      <w:r w:rsidRPr="00B41704">
        <w:rPr>
          <w:rFonts w:asciiTheme="majorBidi" w:hAnsiTheme="majorBidi" w:cstheme="majorBidi"/>
          <w:sz w:val="28"/>
          <w:szCs w:val="28"/>
        </w:rPr>
        <w:t>предмет разби</w:t>
      </w:r>
      <w:r>
        <w:rPr>
          <w:rFonts w:asciiTheme="majorBidi" w:hAnsiTheme="majorBidi" w:cstheme="majorBidi"/>
          <w:sz w:val="28"/>
          <w:szCs w:val="28"/>
        </w:rPr>
        <w:t>ли на два</w:t>
      </w:r>
      <w:r w:rsidRPr="00B41704">
        <w:rPr>
          <w:rFonts w:asciiTheme="majorBidi" w:hAnsiTheme="majorBidi" w:cstheme="majorBidi"/>
          <w:sz w:val="28"/>
          <w:szCs w:val="28"/>
        </w:rPr>
        <w:t xml:space="preserve"> курса: «Начальная военная подготовка» (21 час) и «Безопасность жизнедеятельности» (13 часов)</w:t>
      </w:r>
      <w:r>
        <w:rPr>
          <w:rFonts w:asciiTheme="majorBidi" w:hAnsiTheme="majorBidi" w:cstheme="majorBidi"/>
          <w:sz w:val="28"/>
          <w:szCs w:val="28"/>
        </w:rPr>
        <w:t>.</w:t>
      </w:r>
    </w:p>
    <w:p w:rsidR="00CC6B26" w:rsidRPr="006D0573" w:rsidRDefault="00F24A93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>
        <w:rPr>
          <w:rStyle w:val="markedcontent"/>
          <w:rFonts w:asciiTheme="majorBidi" w:hAnsiTheme="majorBidi" w:cstheme="majorBidi"/>
          <w:sz w:val="28"/>
          <w:szCs w:val="28"/>
        </w:rPr>
        <w:t>При изучении предметов не</w:t>
      </w:r>
      <w:r w:rsidR="00CC6B26" w:rsidRPr="006D0573">
        <w:rPr>
          <w:rStyle w:val="markedcontent"/>
          <w:rFonts w:asciiTheme="majorBidi" w:hAnsiTheme="majorBidi" w:cstheme="majorBidi"/>
        </w:rPr>
        <w:t xml:space="preserve"> </w:t>
      </w:r>
      <w:r w:rsidR="00CC6B26" w:rsidRPr="006D0573">
        <w:rPr>
          <w:rStyle w:val="markedcontent"/>
          <w:rFonts w:asciiTheme="majorBidi" w:hAnsiTheme="majorBidi" w:cstheme="majorBidi"/>
          <w:sz w:val="28"/>
          <w:szCs w:val="28"/>
        </w:rPr>
        <w:t>осуществляется деление учащихся на подгруппы.</w:t>
      </w:r>
    </w:p>
    <w:p w:rsidR="001449EC" w:rsidRPr="001449EC" w:rsidRDefault="001449EC" w:rsidP="001449EC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1449EC">
        <w:rPr>
          <w:rFonts w:asciiTheme="majorBidi" w:hAnsiTheme="majorBidi" w:cstheme="majorBidi"/>
          <w:sz w:val="28"/>
          <w:szCs w:val="28"/>
        </w:rPr>
        <w:t>Промежуточная аттестация – процедура, проводимая с целью оценки качества освоения обучающимися части содержания (четвертное оценивание) или всего объема учебной дисциплины за учебный год (годовое оценивание).</w:t>
      </w:r>
    </w:p>
    <w:p w:rsidR="001449EC" w:rsidRPr="001449EC" w:rsidRDefault="001449EC" w:rsidP="001449EC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1449EC">
        <w:rPr>
          <w:rFonts w:asciiTheme="majorBidi" w:hAnsiTheme="majorBidi" w:cstheme="majorBidi"/>
          <w:sz w:val="28"/>
          <w:szCs w:val="28"/>
        </w:rPr>
        <w:t>Промежуточная/годовая аттестация обучающихся за четверть осуществляется в соответствии с календарным учебным графиком.</w:t>
      </w:r>
    </w:p>
    <w:p w:rsidR="001449EC" w:rsidRPr="001449EC" w:rsidRDefault="001449EC" w:rsidP="001449EC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1449EC">
        <w:rPr>
          <w:rFonts w:asciiTheme="majorBidi" w:hAnsiTheme="majorBidi" w:cstheme="majorBidi"/>
          <w:sz w:val="28"/>
          <w:szCs w:val="28"/>
        </w:rPr>
        <w:t>Все предметы обязательной части учебного плана оцениваются по четвертям. Предметы из части, формируемой участниками образовательных отношений, являются отметочными и оцениваются по итогам четверти и всего объема учебной дисциплины за учебный год (годовое оценивание).</w:t>
      </w:r>
    </w:p>
    <w:p w:rsidR="001449EC" w:rsidRPr="001449EC" w:rsidRDefault="001449EC" w:rsidP="001449EC">
      <w:pPr>
        <w:ind w:firstLine="567"/>
        <w:jc w:val="both"/>
        <w:rPr>
          <w:rFonts w:asciiTheme="majorBidi" w:hAnsiTheme="majorBidi" w:cstheme="majorBidi"/>
          <w:sz w:val="28"/>
          <w:szCs w:val="28"/>
        </w:rPr>
      </w:pPr>
      <w:r w:rsidRPr="001449EC">
        <w:rPr>
          <w:rFonts w:asciiTheme="majorBidi" w:hAnsiTheme="majorBidi" w:cstheme="majorBidi"/>
          <w:sz w:val="28"/>
          <w:szCs w:val="28"/>
        </w:rPr>
        <w:lastRenderedPageBreak/>
        <w:t>Промежуточная аттестация проходит на последней учебной неделе четверти. Формы и порядок проведения промежуточной аттестации определяются «Положением о формах, периодичности и порядке</w:t>
      </w:r>
      <w:r w:rsidRPr="001449EC">
        <w:rPr>
          <w:rFonts w:asciiTheme="majorBidi" w:hAnsiTheme="majorBidi" w:cstheme="majorBidi"/>
          <w:sz w:val="28"/>
          <w:szCs w:val="28"/>
        </w:rPr>
        <w:br/>
        <w:t xml:space="preserve">текущего контроля успеваемости и промежуточной аттестации обучающихся ГБОУ ПО "Опочецкая общеобразовательная школа-интернат для детей, нуждающихся в социальной поддержке". 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964"/>
        <w:gridCol w:w="3190"/>
        <w:gridCol w:w="5316"/>
      </w:tblGrid>
      <w:tr w:rsidR="001449EC" w:rsidRPr="001449EC" w:rsidTr="002C3B05"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Класс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Учебный предмет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Содержание и форма промежуточной аттестации</w:t>
            </w:r>
          </w:p>
        </w:tc>
      </w:tr>
      <w:tr w:rsidR="001449EC" w:rsidRPr="001449EC" w:rsidTr="002C3B05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5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История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2C3B05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3B05" w:rsidRPr="001449EC" w:rsidRDefault="002C3B05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05" w:rsidRPr="001449EC" w:rsidRDefault="002C3B05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ДНКР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B05" w:rsidRPr="001449EC" w:rsidRDefault="002C3B05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1449EC" w:rsidRPr="001449EC" w:rsidTr="001449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Основы безопасности и защиты Родины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2C3B05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6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История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Творческая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Основы безопасности и защиты Родины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1449EC" w:rsidRPr="001449EC" w:rsidTr="002C3B05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 (Алгебра)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 (Геометрия)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Вероятность и статистика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История 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Изобразительное искусство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работа. Презентация.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1449EC" w:rsidRPr="001449EC" w:rsidTr="001449E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Основы безопасности и </w:t>
            </w: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защиты Родины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Тестовая контрольная работа</w:t>
            </w:r>
          </w:p>
        </w:tc>
      </w:tr>
      <w:tr w:rsidR="001449EC" w:rsidRPr="001449EC" w:rsidTr="002C3B05"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lastRenderedPageBreak/>
              <w:t>8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Математика (алгебра) 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 (геометрия)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Вероятность и статистика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История 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работа.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Химия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Музыка</w:t>
            </w: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Творческая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Основы безопасности и защиты Родины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  <w:tr w:rsidR="001449EC" w:rsidRPr="001449EC" w:rsidTr="002C3B05">
        <w:tc>
          <w:tcPr>
            <w:tcW w:w="964" w:type="dxa"/>
            <w:vMerge w:val="restart"/>
            <w:hideMark/>
          </w:tcPr>
          <w:p w:rsidR="001449EC" w:rsidRPr="001449EC" w:rsidRDefault="001449EC" w:rsidP="00112DC2">
            <w:pPr>
              <w:widowControl w:val="0"/>
              <w:ind w:right="-1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9</w:t>
            </w: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Русский язык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Литература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Иностранный язык (английский)</w:t>
            </w: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Математика (алгебра) 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Математика (геометрия)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Вероятность и </w:t>
            </w: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статистика</w:t>
            </w:r>
          </w:p>
        </w:tc>
        <w:tc>
          <w:tcPr>
            <w:tcW w:w="5316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Информатика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История 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работа.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Обществознание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География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Физика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Химия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Биология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Итоговая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Труд (технология)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Проектная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Основы безопасности и защиты Родины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Тестовая контрольная работа</w:t>
            </w:r>
          </w:p>
        </w:tc>
      </w:tr>
      <w:tr w:rsidR="001449EC" w:rsidRPr="001449EC" w:rsidTr="001449EC">
        <w:tc>
          <w:tcPr>
            <w:tcW w:w="0" w:type="auto"/>
            <w:vMerge/>
            <w:hideMark/>
          </w:tcPr>
          <w:p w:rsidR="001449EC" w:rsidRPr="001449EC" w:rsidRDefault="001449EC" w:rsidP="00112DC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3190" w:type="dxa"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Физическая культура</w:t>
            </w:r>
          </w:p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5316" w:type="dxa"/>
            <w:hideMark/>
          </w:tcPr>
          <w:p w:rsidR="001449EC" w:rsidRPr="001449EC" w:rsidRDefault="001449EC" w:rsidP="00112DC2">
            <w:pPr>
              <w:widowControl w:val="0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1449E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 w:bidi="ru-RU"/>
              </w:rPr>
              <w:t>Сдача нормативов ГТО</w:t>
            </w:r>
          </w:p>
        </w:tc>
      </w:tr>
    </w:tbl>
    <w:p w:rsidR="001449EC" w:rsidRDefault="001449EC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CC6B26" w:rsidRPr="006D0573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 xml:space="preserve">Освоение основной образовательной программ основного общего образования завершается государственной итоговой аттестацией. </w:t>
      </w:r>
    </w:p>
    <w:p w:rsidR="00D71019" w:rsidRPr="00CC6B26" w:rsidRDefault="00CC6B26" w:rsidP="00CC6B26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D0573">
        <w:rPr>
          <w:rStyle w:val="markedcontent"/>
          <w:rFonts w:asciiTheme="majorBidi" w:hAnsiTheme="majorBidi" w:cstheme="majorBidi"/>
          <w:sz w:val="28"/>
          <w:szCs w:val="28"/>
        </w:rPr>
        <w:t>Нормативный срок освоения основной образовательной программы основного общего образования составляет 5 лет.</w:t>
      </w:r>
    </w:p>
    <w:p w:rsidR="00F60A00" w:rsidRPr="006E1004" w:rsidRDefault="00F60A00" w:rsidP="00F23C59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</w:p>
    <w:p w:rsidR="00D8488E" w:rsidRDefault="00D8488E" w:rsidP="00224750">
      <w:pPr>
        <w:jc w:val="both"/>
        <w:rPr>
          <w:rStyle w:val="markedcontent"/>
          <w:rFonts w:asciiTheme="majorBidi" w:hAnsiTheme="majorBidi" w:cstheme="majorBidi"/>
          <w:sz w:val="28"/>
          <w:szCs w:val="28"/>
        </w:rPr>
        <w:sectPr w:rsidR="00D8488E" w:rsidSect="00CA5D63">
          <w:pgSz w:w="11906" w:h="16838"/>
          <w:pgMar w:top="1134" w:right="850" w:bottom="1134" w:left="1134" w:header="708" w:footer="708" w:gutter="0"/>
          <w:cols w:space="708"/>
          <w:docGrid w:linePitch="360"/>
        </w:sectPr>
      </w:pPr>
    </w:p>
    <w:p w:rsidR="00BE0CF4" w:rsidRDefault="00F60A00" w:rsidP="001449EC">
      <w:pPr>
        <w:ind w:firstLine="567"/>
        <w:jc w:val="both"/>
        <w:rPr>
          <w:rStyle w:val="markedcontent"/>
          <w:rFonts w:asciiTheme="majorBidi" w:hAnsiTheme="majorBidi" w:cstheme="majorBidi"/>
          <w:sz w:val="28"/>
          <w:szCs w:val="28"/>
        </w:rPr>
      </w:pPr>
      <w:r w:rsidRPr="006E1004">
        <w:rPr>
          <w:rStyle w:val="markedcontent"/>
          <w:rFonts w:asciiTheme="majorBidi" w:hAnsiTheme="majorBidi" w:cstheme="majorBidi"/>
          <w:sz w:val="28"/>
          <w:szCs w:val="28"/>
        </w:rPr>
        <w:lastRenderedPageBreak/>
        <w:t>УЧЕБНЫЙ ПЛАН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93"/>
        <w:gridCol w:w="1650"/>
        <w:gridCol w:w="1665"/>
        <w:gridCol w:w="1665"/>
        <w:gridCol w:w="1665"/>
        <w:gridCol w:w="1665"/>
        <w:gridCol w:w="1665"/>
      </w:tblGrid>
      <w:tr w:rsidR="00AD5964">
        <w:tc>
          <w:tcPr>
            <w:tcW w:w="6000" w:type="dxa"/>
            <w:vMerge w:val="restart"/>
            <w:shd w:val="clear" w:color="auto" w:fill="D9D9D9"/>
          </w:tcPr>
          <w:p w:rsidR="00AD5964" w:rsidRDefault="001449EC">
            <w:r>
              <w:rPr>
                <w:b/>
              </w:rPr>
              <w:t>Учебный предмет/курс</w:t>
            </w:r>
          </w:p>
        </w:tc>
        <w:tc>
          <w:tcPr>
            <w:tcW w:w="12474" w:type="dxa"/>
            <w:gridSpan w:val="6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0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0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0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0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0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0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AD5964">
        <w:tc>
          <w:tcPr>
            <w:tcW w:w="14553" w:type="dxa"/>
            <w:gridSpan w:val="7"/>
            <w:shd w:val="clear" w:color="auto" w:fill="FFFFB3"/>
          </w:tcPr>
          <w:p w:rsidR="00AD5964" w:rsidRDefault="001449EC">
            <w:pPr>
              <w:jc w:val="center"/>
            </w:pPr>
            <w:r>
              <w:rPr>
                <w:b/>
              </w:rPr>
              <w:t>Обязательная часть</w:t>
            </w:r>
          </w:p>
        </w:tc>
      </w:tr>
      <w:tr w:rsidR="00AD5964">
        <w:tc>
          <w:tcPr>
            <w:tcW w:w="2079" w:type="dxa"/>
            <w:vMerge w:val="restart"/>
          </w:tcPr>
          <w:p w:rsidR="00AD5964" w:rsidRDefault="001449EC">
            <w:r>
              <w:t>Русский язык</w:t>
            </w:r>
          </w:p>
          <w:p w:rsidR="00AD5964" w:rsidRDefault="001449EC">
            <w:r>
              <w:t>Литература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6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6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4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Иностранный язык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</w:tr>
      <w:tr w:rsidR="00AD5964">
        <w:tc>
          <w:tcPr>
            <w:tcW w:w="2079" w:type="dxa"/>
            <w:vMerge w:val="restart"/>
          </w:tcPr>
          <w:p w:rsidR="00AD5964" w:rsidRDefault="001449EC">
            <w:r>
              <w:t>Математика</w:t>
            </w:r>
          </w:p>
          <w:p w:rsidR="00AD5964" w:rsidRDefault="001449EC">
            <w:r>
              <w:t>Алгебра</w:t>
            </w:r>
          </w:p>
          <w:p w:rsidR="00AD5964" w:rsidRDefault="001449EC">
            <w:r>
              <w:t>Геометрия</w:t>
            </w:r>
          </w:p>
          <w:p w:rsidR="00AD5964" w:rsidRDefault="001449EC">
            <w:r>
              <w:t>Вероятность и статистика</w:t>
            </w:r>
          </w:p>
          <w:p w:rsidR="00AD5964" w:rsidRDefault="001449EC">
            <w:r>
              <w:t>Информатика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5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>
        <w:tc>
          <w:tcPr>
            <w:tcW w:w="2079" w:type="dxa"/>
            <w:vMerge w:val="restart"/>
          </w:tcPr>
          <w:p w:rsidR="00AD5964" w:rsidRDefault="001449EC">
            <w:r>
              <w:t>История</w:t>
            </w:r>
          </w:p>
          <w:p w:rsidR="00AD5964" w:rsidRDefault="001449EC">
            <w:r>
              <w:t>Обществознание</w:t>
            </w:r>
          </w:p>
          <w:p w:rsidR="00AD5964" w:rsidRDefault="001449EC">
            <w:r>
              <w:t>География</w:t>
            </w:r>
          </w:p>
          <w:p w:rsidR="00AD5964" w:rsidRDefault="001449EC">
            <w:r>
              <w:t>Духовно-нравственная культура России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  <w:bookmarkStart w:id="0" w:name="_GoBack"/>
            <w:bookmarkEnd w:id="0"/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  <w:vMerge w:val="restart"/>
          </w:tcPr>
          <w:p w:rsidR="00AD5964" w:rsidRDefault="001449EC">
            <w:r>
              <w:t>Физика</w:t>
            </w:r>
          </w:p>
          <w:p w:rsidR="00AD5964" w:rsidRDefault="001449EC">
            <w:r>
              <w:t>Химия</w:t>
            </w:r>
          </w:p>
          <w:p w:rsidR="00AD5964" w:rsidRDefault="001449EC">
            <w:r>
              <w:t>Биология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3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</w:tr>
      <w:tr w:rsidR="00AD5964">
        <w:tc>
          <w:tcPr>
            <w:tcW w:w="2079" w:type="dxa"/>
            <w:vMerge w:val="restart"/>
          </w:tcPr>
          <w:p w:rsidR="00AD5964" w:rsidRDefault="001449EC">
            <w:r>
              <w:t>Изобразительное искусство</w:t>
            </w:r>
          </w:p>
          <w:p w:rsidR="00AD5964" w:rsidRDefault="001449EC">
            <w:r>
              <w:t>Музыка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  <w:vMerge/>
          </w:tcPr>
          <w:p w:rsidR="00AD5964" w:rsidRDefault="00AD5964"/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Труд (технология)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Физическая культура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2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Основы безопасности и защиты Родины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 w:rsidTr="001449EC"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rPr>
                <w:b/>
              </w:rPr>
            </w:pPr>
            <w:r w:rsidRPr="001449EC">
              <w:rPr>
                <w:b/>
              </w:rPr>
              <w:t>Итого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26.5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28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28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30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31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32</w:t>
            </w:r>
          </w:p>
        </w:tc>
      </w:tr>
      <w:tr w:rsidR="00AD5964">
        <w:tc>
          <w:tcPr>
            <w:tcW w:w="14553" w:type="dxa"/>
            <w:gridSpan w:val="7"/>
            <w:shd w:val="clear" w:color="auto" w:fill="FFFFB3"/>
          </w:tcPr>
          <w:p w:rsidR="00AD5964" w:rsidRDefault="001449EC">
            <w:pPr>
              <w:jc w:val="center"/>
            </w:pPr>
            <w:r>
              <w:rPr>
                <w:b/>
              </w:rPr>
              <w:t>Часть, формируемая участниками образовательных отношений</w:t>
            </w:r>
          </w:p>
        </w:tc>
      </w:tr>
      <w:tr w:rsidR="00AD5964">
        <w:tc>
          <w:tcPr>
            <w:tcW w:w="2079" w:type="dxa"/>
            <w:shd w:val="clear" w:color="auto" w:fill="D9D9D9"/>
          </w:tcPr>
          <w:p w:rsidR="00AD5964" w:rsidRDefault="001449EC">
            <w:r>
              <w:rPr>
                <w:b/>
              </w:rPr>
              <w:t>Наименование учебного курса</w:t>
            </w:r>
          </w:p>
        </w:tc>
        <w:tc>
          <w:tcPr>
            <w:tcW w:w="2079" w:type="dxa"/>
            <w:shd w:val="clear" w:color="auto" w:fill="D9D9D9"/>
          </w:tcPr>
          <w:p w:rsidR="00AD5964" w:rsidRDefault="00AD5964"/>
        </w:tc>
        <w:tc>
          <w:tcPr>
            <w:tcW w:w="2079" w:type="dxa"/>
            <w:shd w:val="clear" w:color="auto" w:fill="D9D9D9"/>
          </w:tcPr>
          <w:p w:rsidR="00AD5964" w:rsidRDefault="00AD5964"/>
        </w:tc>
        <w:tc>
          <w:tcPr>
            <w:tcW w:w="2079" w:type="dxa"/>
            <w:shd w:val="clear" w:color="auto" w:fill="D9D9D9"/>
          </w:tcPr>
          <w:p w:rsidR="00AD5964" w:rsidRDefault="00AD5964"/>
        </w:tc>
        <w:tc>
          <w:tcPr>
            <w:tcW w:w="2079" w:type="dxa"/>
            <w:shd w:val="clear" w:color="auto" w:fill="D9D9D9"/>
          </w:tcPr>
          <w:p w:rsidR="00AD5964" w:rsidRDefault="00AD5964"/>
        </w:tc>
        <w:tc>
          <w:tcPr>
            <w:tcW w:w="2079" w:type="dxa"/>
            <w:shd w:val="clear" w:color="auto" w:fill="D9D9D9"/>
          </w:tcPr>
          <w:p w:rsidR="00AD5964" w:rsidRDefault="00AD5964"/>
        </w:tc>
        <w:tc>
          <w:tcPr>
            <w:tcW w:w="2079" w:type="dxa"/>
            <w:shd w:val="clear" w:color="auto" w:fill="D9D9D9"/>
          </w:tcPr>
          <w:p w:rsidR="00AD5964" w:rsidRDefault="00AD5964"/>
        </w:tc>
      </w:tr>
      <w:tr w:rsidR="00AD5964">
        <w:tc>
          <w:tcPr>
            <w:tcW w:w="2079" w:type="dxa"/>
          </w:tcPr>
          <w:p w:rsidR="00AD5964" w:rsidRDefault="001449EC">
            <w:r>
              <w:t>Музыкальная грамотность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ОБЗР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Проектная деятельность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Труд в профессии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>
        <w:tc>
          <w:tcPr>
            <w:tcW w:w="2079" w:type="dxa"/>
          </w:tcPr>
          <w:p w:rsidR="00AD5964" w:rsidRDefault="001449EC">
            <w:r>
              <w:t>Алгебра: путь к успеху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2079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 w:rsidTr="001449EC"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rPr>
                <w:b/>
              </w:rPr>
            </w:pPr>
            <w:r w:rsidRPr="001449EC">
              <w:rPr>
                <w:b/>
              </w:rPr>
              <w:t>Итого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2.5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1</w:t>
            </w:r>
          </w:p>
        </w:tc>
      </w:tr>
      <w:tr w:rsidR="00AD5964" w:rsidTr="001449EC"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rPr>
                <w:b/>
              </w:rPr>
            </w:pPr>
            <w:r w:rsidRPr="001449EC">
              <w:rPr>
                <w:b/>
              </w:rPr>
              <w:t>ИТОГО недельная нагрузка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29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30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30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32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33</w:t>
            </w:r>
          </w:p>
        </w:tc>
        <w:tc>
          <w:tcPr>
            <w:tcW w:w="2079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33</w:t>
            </w:r>
          </w:p>
        </w:tc>
      </w:tr>
      <w:tr w:rsidR="00AD5964">
        <w:tc>
          <w:tcPr>
            <w:tcW w:w="2079" w:type="dxa"/>
            <w:shd w:val="clear" w:color="auto" w:fill="FCE3FC"/>
          </w:tcPr>
          <w:p w:rsidR="00AD5964" w:rsidRDefault="001449EC">
            <w:r>
              <w:t>Количество учебных недель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34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34</w:t>
            </w:r>
          </w:p>
        </w:tc>
      </w:tr>
      <w:tr w:rsidR="00AD5964">
        <w:tc>
          <w:tcPr>
            <w:tcW w:w="2079" w:type="dxa"/>
            <w:shd w:val="clear" w:color="auto" w:fill="FCE3FC"/>
          </w:tcPr>
          <w:p w:rsidR="00AD5964" w:rsidRDefault="001449EC">
            <w:r>
              <w:t>Всего часов в год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986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1020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1020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1088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1122</w:t>
            </w:r>
          </w:p>
        </w:tc>
        <w:tc>
          <w:tcPr>
            <w:tcW w:w="2079" w:type="dxa"/>
            <w:shd w:val="clear" w:color="auto" w:fill="FCE3FC"/>
          </w:tcPr>
          <w:p w:rsidR="00AD5964" w:rsidRDefault="001449EC">
            <w:pPr>
              <w:jc w:val="center"/>
            </w:pPr>
            <w:r>
              <w:t>1122</w:t>
            </w:r>
          </w:p>
        </w:tc>
      </w:tr>
    </w:tbl>
    <w:p w:rsidR="00AD5964" w:rsidRDefault="001449EC">
      <w:r>
        <w:br w:type="page"/>
      </w:r>
      <w:r>
        <w:rPr>
          <w:b/>
          <w:sz w:val="32"/>
        </w:rPr>
        <w:lastRenderedPageBreak/>
        <w:t>План внеурочной деятельности (недельный)</w:t>
      </w:r>
    </w:p>
    <w:p w:rsidR="00AD5964" w:rsidRDefault="001449EC">
      <w:r>
        <w:t>ГБОУ ПО "Опочецкая общеобразовательная школа-интернат для детей, нуждающихся в социальной поддержке"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3635"/>
        <w:gridCol w:w="1817"/>
        <w:gridCol w:w="1818"/>
        <w:gridCol w:w="1818"/>
        <w:gridCol w:w="1818"/>
        <w:gridCol w:w="1818"/>
        <w:gridCol w:w="1818"/>
      </w:tblGrid>
      <w:tr w:rsidR="00AD5964" w:rsidTr="001449EC">
        <w:tc>
          <w:tcPr>
            <w:tcW w:w="3635" w:type="dxa"/>
            <w:vMerge w:val="restart"/>
            <w:shd w:val="clear" w:color="auto" w:fill="D9D9D9"/>
          </w:tcPr>
          <w:p w:rsidR="00AD5964" w:rsidRDefault="001449EC">
            <w:r>
              <w:rPr>
                <w:b/>
              </w:rPr>
              <w:t>Учебные курсы</w:t>
            </w:r>
          </w:p>
          <w:p w:rsidR="00AD5964" w:rsidRDefault="00AD5964"/>
        </w:tc>
        <w:tc>
          <w:tcPr>
            <w:tcW w:w="10907" w:type="dxa"/>
            <w:gridSpan w:val="6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AD5964" w:rsidTr="001449EC">
        <w:tc>
          <w:tcPr>
            <w:tcW w:w="3635" w:type="dxa"/>
            <w:vMerge/>
          </w:tcPr>
          <w:p w:rsidR="00AD5964" w:rsidRDefault="00AD5964"/>
        </w:tc>
        <w:tc>
          <w:tcPr>
            <w:tcW w:w="1817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5</w:t>
            </w:r>
          </w:p>
        </w:tc>
        <w:tc>
          <w:tcPr>
            <w:tcW w:w="1818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6а</w:t>
            </w:r>
          </w:p>
        </w:tc>
        <w:tc>
          <w:tcPr>
            <w:tcW w:w="1818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6б</w:t>
            </w:r>
          </w:p>
        </w:tc>
        <w:tc>
          <w:tcPr>
            <w:tcW w:w="1818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7</w:t>
            </w:r>
          </w:p>
        </w:tc>
        <w:tc>
          <w:tcPr>
            <w:tcW w:w="1818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8</w:t>
            </w:r>
          </w:p>
        </w:tc>
        <w:tc>
          <w:tcPr>
            <w:tcW w:w="1818" w:type="dxa"/>
            <w:shd w:val="clear" w:color="auto" w:fill="D9D9D9"/>
          </w:tcPr>
          <w:p w:rsidR="00AD5964" w:rsidRDefault="001449EC">
            <w:pPr>
              <w:jc w:val="center"/>
            </w:pPr>
            <w:r>
              <w:rPr>
                <w:b/>
              </w:rPr>
              <w:t>9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Разговоры оважном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Россия - мои горизонты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Робототехника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Мини-футбол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Шахматы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Финансовая грамотность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0.5</w:t>
            </w:r>
          </w:p>
        </w:tc>
      </w:tr>
      <w:tr w:rsidR="00AD5964" w:rsidTr="001449EC">
        <w:tc>
          <w:tcPr>
            <w:tcW w:w="3635" w:type="dxa"/>
          </w:tcPr>
          <w:p w:rsidR="00AD5964" w:rsidRDefault="001449EC">
            <w:r>
              <w:t>Адаптивная физкультура</w:t>
            </w:r>
          </w:p>
        </w:tc>
        <w:tc>
          <w:tcPr>
            <w:tcW w:w="1817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1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  <w:tc>
          <w:tcPr>
            <w:tcW w:w="1818" w:type="dxa"/>
          </w:tcPr>
          <w:p w:rsidR="00AD5964" w:rsidRDefault="001449EC">
            <w:pPr>
              <w:jc w:val="center"/>
            </w:pPr>
            <w:r>
              <w:t>0</w:t>
            </w:r>
          </w:p>
        </w:tc>
      </w:tr>
      <w:tr w:rsidR="00AD5964" w:rsidRPr="001449EC" w:rsidTr="001449EC">
        <w:tc>
          <w:tcPr>
            <w:tcW w:w="3635" w:type="dxa"/>
            <w:shd w:val="clear" w:color="auto" w:fill="F2F2F2" w:themeFill="background1" w:themeFillShade="F2"/>
          </w:tcPr>
          <w:p w:rsidR="00AD5964" w:rsidRPr="001449EC" w:rsidRDefault="001449EC">
            <w:pPr>
              <w:rPr>
                <w:b/>
              </w:rPr>
            </w:pPr>
            <w:r w:rsidRPr="001449EC">
              <w:rPr>
                <w:b/>
              </w:rPr>
              <w:t>ИТОГО недельная нагрузка</w:t>
            </w:r>
          </w:p>
        </w:tc>
        <w:tc>
          <w:tcPr>
            <w:tcW w:w="1817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3.5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5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4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3.5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4</w:t>
            </w:r>
          </w:p>
        </w:tc>
        <w:tc>
          <w:tcPr>
            <w:tcW w:w="1818" w:type="dxa"/>
            <w:shd w:val="clear" w:color="auto" w:fill="F2F2F2" w:themeFill="background1" w:themeFillShade="F2"/>
          </w:tcPr>
          <w:p w:rsidR="00AD5964" w:rsidRPr="001449EC" w:rsidRDefault="001449EC">
            <w:pPr>
              <w:jc w:val="center"/>
              <w:rPr>
                <w:b/>
              </w:rPr>
            </w:pPr>
            <w:r w:rsidRPr="001449EC">
              <w:rPr>
                <w:b/>
              </w:rPr>
              <w:t>3.5</w:t>
            </w:r>
          </w:p>
        </w:tc>
      </w:tr>
    </w:tbl>
    <w:p w:rsidR="001449EC" w:rsidRPr="001449EC" w:rsidRDefault="001449EC">
      <w:pPr>
        <w:rPr>
          <w:b/>
        </w:rPr>
      </w:pPr>
    </w:p>
    <w:sectPr w:rsidR="001449EC" w:rsidRPr="001449EC" w:rsidSect="001449EC">
      <w:pgSz w:w="16820" w:h="11900" w:orient="landscape"/>
      <w:pgMar w:top="567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A0C88"/>
    <w:multiLevelType w:val="hybridMultilevel"/>
    <w:tmpl w:val="8990F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63215"/>
    <w:multiLevelType w:val="hybridMultilevel"/>
    <w:tmpl w:val="1310C5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465E3A17"/>
    <w:multiLevelType w:val="hybridMultilevel"/>
    <w:tmpl w:val="A238C126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56CF0A77"/>
    <w:multiLevelType w:val="hybridMultilevel"/>
    <w:tmpl w:val="6AE0956E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78B32B84"/>
    <w:multiLevelType w:val="hybridMultilevel"/>
    <w:tmpl w:val="24B24862"/>
    <w:lvl w:ilvl="0" w:tplc="5762D41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E28"/>
    <w:rsid w:val="00007DBB"/>
    <w:rsid w:val="000159EA"/>
    <w:rsid w:val="000454DE"/>
    <w:rsid w:val="00052FF9"/>
    <w:rsid w:val="000A07A9"/>
    <w:rsid w:val="000C3476"/>
    <w:rsid w:val="000E072E"/>
    <w:rsid w:val="000F4598"/>
    <w:rsid w:val="0010613A"/>
    <w:rsid w:val="00112D88"/>
    <w:rsid w:val="00112DC2"/>
    <w:rsid w:val="001440F4"/>
    <w:rsid w:val="001449EC"/>
    <w:rsid w:val="0015448F"/>
    <w:rsid w:val="001A682B"/>
    <w:rsid w:val="001A68E1"/>
    <w:rsid w:val="001A75C4"/>
    <w:rsid w:val="001A779A"/>
    <w:rsid w:val="001B1213"/>
    <w:rsid w:val="001B4302"/>
    <w:rsid w:val="00217E91"/>
    <w:rsid w:val="00224750"/>
    <w:rsid w:val="00226645"/>
    <w:rsid w:val="00270402"/>
    <w:rsid w:val="00284FF2"/>
    <w:rsid w:val="00297A59"/>
    <w:rsid w:val="002A12FF"/>
    <w:rsid w:val="002A5D25"/>
    <w:rsid w:val="002C3030"/>
    <w:rsid w:val="002C3B05"/>
    <w:rsid w:val="002E245D"/>
    <w:rsid w:val="002F787C"/>
    <w:rsid w:val="0030678A"/>
    <w:rsid w:val="0031079C"/>
    <w:rsid w:val="00321939"/>
    <w:rsid w:val="00344318"/>
    <w:rsid w:val="003746B2"/>
    <w:rsid w:val="00374FEA"/>
    <w:rsid w:val="003963BA"/>
    <w:rsid w:val="003A7E5F"/>
    <w:rsid w:val="003C7983"/>
    <w:rsid w:val="003E0864"/>
    <w:rsid w:val="003E617D"/>
    <w:rsid w:val="004002DE"/>
    <w:rsid w:val="004141D3"/>
    <w:rsid w:val="0041494E"/>
    <w:rsid w:val="004168CD"/>
    <w:rsid w:val="00432399"/>
    <w:rsid w:val="0043527D"/>
    <w:rsid w:val="004457FE"/>
    <w:rsid w:val="00446614"/>
    <w:rsid w:val="004624B8"/>
    <w:rsid w:val="004652A1"/>
    <w:rsid w:val="00467EF7"/>
    <w:rsid w:val="00473B54"/>
    <w:rsid w:val="0048132A"/>
    <w:rsid w:val="00493B6E"/>
    <w:rsid w:val="004A5AEA"/>
    <w:rsid w:val="004A5E74"/>
    <w:rsid w:val="004B1542"/>
    <w:rsid w:val="004E028C"/>
    <w:rsid w:val="004E2FF3"/>
    <w:rsid w:val="004E4A78"/>
    <w:rsid w:val="00502D31"/>
    <w:rsid w:val="005326EA"/>
    <w:rsid w:val="00543B77"/>
    <w:rsid w:val="00546FCC"/>
    <w:rsid w:val="005472C1"/>
    <w:rsid w:val="00564E8B"/>
    <w:rsid w:val="005B15BC"/>
    <w:rsid w:val="005F6A49"/>
    <w:rsid w:val="006136E4"/>
    <w:rsid w:val="00613F43"/>
    <w:rsid w:val="0061648B"/>
    <w:rsid w:val="00632702"/>
    <w:rsid w:val="006375DF"/>
    <w:rsid w:val="00641000"/>
    <w:rsid w:val="006560B5"/>
    <w:rsid w:val="00665E27"/>
    <w:rsid w:val="00672D5E"/>
    <w:rsid w:val="006A6072"/>
    <w:rsid w:val="006B6902"/>
    <w:rsid w:val="006C21C9"/>
    <w:rsid w:val="006C5F28"/>
    <w:rsid w:val="006D6035"/>
    <w:rsid w:val="006E1004"/>
    <w:rsid w:val="007031A8"/>
    <w:rsid w:val="00752EAB"/>
    <w:rsid w:val="00771952"/>
    <w:rsid w:val="00787163"/>
    <w:rsid w:val="007943E9"/>
    <w:rsid w:val="007B5622"/>
    <w:rsid w:val="007E3674"/>
    <w:rsid w:val="007E7965"/>
    <w:rsid w:val="00804FE3"/>
    <w:rsid w:val="00806306"/>
    <w:rsid w:val="0081324A"/>
    <w:rsid w:val="008448FF"/>
    <w:rsid w:val="008632FA"/>
    <w:rsid w:val="0088256D"/>
    <w:rsid w:val="008829BA"/>
    <w:rsid w:val="008B4198"/>
    <w:rsid w:val="008E0553"/>
    <w:rsid w:val="00943325"/>
    <w:rsid w:val="00963708"/>
    <w:rsid w:val="0099304C"/>
    <w:rsid w:val="00996DF6"/>
    <w:rsid w:val="009B229E"/>
    <w:rsid w:val="009B6A45"/>
    <w:rsid w:val="009F18D3"/>
    <w:rsid w:val="009F4C94"/>
    <w:rsid w:val="00A139CB"/>
    <w:rsid w:val="00A227C0"/>
    <w:rsid w:val="00A76A07"/>
    <w:rsid w:val="00A77598"/>
    <w:rsid w:val="00A96C90"/>
    <w:rsid w:val="00A97300"/>
    <w:rsid w:val="00AA6584"/>
    <w:rsid w:val="00AB3E28"/>
    <w:rsid w:val="00AB6EA5"/>
    <w:rsid w:val="00AD5964"/>
    <w:rsid w:val="00AF3C68"/>
    <w:rsid w:val="00AF55C5"/>
    <w:rsid w:val="00B078E7"/>
    <w:rsid w:val="00B300A5"/>
    <w:rsid w:val="00B409D3"/>
    <w:rsid w:val="00B41704"/>
    <w:rsid w:val="00B47A20"/>
    <w:rsid w:val="00B47E19"/>
    <w:rsid w:val="00B54321"/>
    <w:rsid w:val="00B55BA0"/>
    <w:rsid w:val="00B645AA"/>
    <w:rsid w:val="00B64ADE"/>
    <w:rsid w:val="00B81C13"/>
    <w:rsid w:val="00B91E96"/>
    <w:rsid w:val="00BA255F"/>
    <w:rsid w:val="00BA6E11"/>
    <w:rsid w:val="00BB5583"/>
    <w:rsid w:val="00BB6ED6"/>
    <w:rsid w:val="00BE0CF4"/>
    <w:rsid w:val="00BE3D68"/>
    <w:rsid w:val="00BF0C5B"/>
    <w:rsid w:val="00C10C42"/>
    <w:rsid w:val="00C300D7"/>
    <w:rsid w:val="00C521EF"/>
    <w:rsid w:val="00C70729"/>
    <w:rsid w:val="00C72A73"/>
    <w:rsid w:val="00C91579"/>
    <w:rsid w:val="00CA5D63"/>
    <w:rsid w:val="00CB6C10"/>
    <w:rsid w:val="00CC6B26"/>
    <w:rsid w:val="00D0701D"/>
    <w:rsid w:val="00D07CCC"/>
    <w:rsid w:val="00D16267"/>
    <w:rsid w:val="00D213E7"/>
    <w:rsid w:val="00D339A5"/>
    <w:rsid w:val="00D52398"/>
    <w:rsid w:val="00D55045"/>
    <w:rsid w:val="00D71019"/>
    <w:rsid w:val="00D8488E"/>
    <w:rsid w:val="00D96741"/>
    <w:rsid w:val="00DB1508"/>
    <w:rsid w:val="00DD668F"/>
    <w:rsid w:val="00DE337C"/>
    <w:rsid w:val="00DF00BF"/>
    <w:rsid w:val="00DF4AEE"/>
    <w:rsid w:val="00E00F1C"/>
    <w:rsid w:val="00E115A2"/>
    <w:rsid w:val="00E24C8D"/>
    <w:rsid w:val="00E24FA7"/>
    <w:rsid w:val="00E41CD5"/>
    <w:rsid w:val="00E5346A"/>
    <w:rsid w:val="00E648BD"/>
    <w:rsid w:val="00E6521F"/>
    <w:rsid w:val="00E7055D"/>
    <w:rsid w:val="00E831EA"/>
    <w:rsid w:val="00E8602F"/>
    <w:rsid w:val="00EA1496"/>
    <w:rsid w:val="00EE0C26"/>
    <w:rsid w:val="00F22BB1"/>
    <w:rsid w:val="00F23C59"/>
    <w:rsid w:val="00F24A93"/>
    <w:rsid w:val="00F35982"/>
    <w:rsid w:val="00F41C65"/>
    <w:rsid w:val="00F47DBB"/>
    <w:rsid w:val="00F60A00"/>
    <w:rsid w:val="00F70460"/>
    <w:rsid w:val="00F73DCA"/>
    <w:rsid w:val="00F75A7C"/>
    <w:rsid w:val="00F93659"/>
    <w:rsid w:val="00FB2281"/>
    <w:rsid w:val="00FC2435"/>
    <w:rsid w:val="00FD7A4F"/>
    <w:rsid w:val="00FE1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14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FF3"/>
  </w:style>
  <w:style w:type="paragraph" w:styleId="3">
    <w:name w:val="heading 3"/>
    <w:basedOn w:val="a"/>
    <w:link w:val="30"/>
    <w:uiPriority w:val="9"/>
    <w:qFormat/>
    <w:rsid w:val="00613F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CA5D63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CA5D63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CA5D63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CA5D63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CA5D63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CA5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A5D63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a0"/>
    <w:rsid w:val="0030678A"/>
  </w:style>
  <w:style w:type="character" w:customStyle="1" w:styleId="30">
    <w:name w:val="Заголовок 3 Знак"/>
    <w:basedOn w:val="a0"/>
    <w:link w:val="3"/>
    <w:uiPriority w:val="9"/>
    <w:rsid w:val="00613F4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a">
    <w:name w:val="List Paragraph"/>
    <w:basedOn w:val="a"/>
    <w:uiPriority w:val="34"/>
    <w:qFormat/>
    <w:rsid w:val="000C3476"/>
    <w:pPr>
      <w:ind w:left="720"/>
      <w:contextualSpacing/>
    </w:pPr>
  </w:style>
  <w:style w:type="table" w:styleId="ab">
    <w:name w:val="Table Grid"/>
    <w:basedOn w:val="a1"/>
    <w:uiPriority w:val="39"/>
    <w:rsid w:val="006E10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b"/>
    <w:uiPriority w:val="39"/>
    <w:rsid w:val="001449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1496</Words>
  <Characters>8529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14</cp:revision>
  <dcterms:created xsi:type="dcterms:W3CDTF">2026-04-06T14:43:00Z</dcterms:created>
  <dcterms:modified xsi:type="dcterms:W3CDTF">2026-11-05T05:56:00Z</dcterms:modified>
</cp:coreProperties>
</file>