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59" w:rsidRPr="009C2BB1" w:rsidRDefault="008B4198" w:rsidP="00C71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BB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C717DF" w:rsidRPr="00C717DF">
        <w:rPr>
          <w:rFonts w:ascii="Times New Roman" w:hAnsi="Times New Roman" w:cs="Times New Roman"/>
          <w:sz w:val="28"/>
          <w:szCs w:val="28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55pt;height:667.05pt" o:ole="">
            <v:imagedata r:id="rId6" o:title=""/>
          </v:shape>
          <o:OLEObject Type="Embed" ProgID="AcroExch.Document.DC" ShapeID="_x0000_i1025" DrawAspect="Content" ObjectID="_1854708369" r:id="rId7"/>
        </w:object>
      </w:r>
      <w:bookmarkEnd w:id="0"/>
    </w:p>
    <w:p w:rsidR="0030678A" w:rsidRPr="009C2BB1" w:rsidRDefault="00F93659" w:rsidP="001A682B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BB1">
        <w:rPr>
          <w:rFonts w:ascii="Times New Roman" w:hAnsi="Times New Roman" w:cs="Times New Roman"/>
          <w:sz w:val="28"/>
          <w:szCs w:val="28"/>
        </w:rPr>
        <w:br w:type="page"/>
      </w:r>
      <w:r w:rsidR="0030678A" w:rsidRPr="009C2BB1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D71019" w:rsidRPr="009C2BB1" w:rsidRDefault="00D71019" w:rsidP="00D7101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71019" w:rsidRPr="009C2BB1" w:rsidRDefault="00D71019" w:rsidP="00D71019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Учебный план начального общего образования ГБОУ ПО "Опочецкая общеобразовательная школа-интернат для детей, нуждающихся в социальной поддержке"</w:t>
      </w:r>
      <w:r w:rsidRPr="009C2BB1">
        <w:rPr>
          <w:rFonts w:ascii="Times New Roman" w:hAnsi="Times New Roman" w:cs="Times New Roman"/>
          <w:sz w:val="28"/>
          <w:szCs w:val="28"/>
        </w:rPr>
        <w:t xml:space="preserve"> 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Учебный план является частью образовательной программы ГБОУ ПО "Опочецкая общеобразовательная школа-интернат для детей, нуждающихся в социальной поддержке", разработанной в соответствии с ФГОС начального общего образования и с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9C2BB1" w:rsidRDefault="00D71019" w:rsidP="00D71019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Учебный год в ГБОУ ПО "Опочецкая общеобразовательная школа-интернат для детей, нуждающихся в социальной поддержке"</w:t>
      </w:r>
      <w:r w:rsidRPr="009C2BB1">
        <w:rPr>
          <w:rFonts w:ascii="Times New Roman" w:hAnsi="Times New Roman" w:cs="Times New Roman"/>
          <w:sz w:val="28"/>
          <w:szCs w:val="28"/>
        </w:rPr>
        <w:t xml:space="preserve"> 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начинается </w:t>
      </w:r>
      <w:r w:rsidRPr="009C2BB1">
        <w:rPr>
          <w:rFonts w:ascii="Times New Roman" w:hAnsi="Times New Roman" w:cs="Times New Roman"/>
          <w:sz w:val="28"/>
          <w:szCs w:val="28"/>
        </w:rPr>
        <w:t xml:space="preserve">01.09.2026 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и заканчивается </w:t>
      </w:r>
      <w:r w:rsidRPr="009C2BB1">
        <w:rPr>
          <w:rFonts w:ascii="Times New Roman" w:hAnsi="Times New Roman" w:cs="Times New Roman"/>
          <w:sz w:val="28"/>
          <w:szCs w:val="28"/>
        </w:rPr>
        <w:t xml:space="preserve">26.05.2027. </w:t>
      </w:r>
    </w:p>
    <w:p w:rsidR="00D71019" w:rsidRPr="009C2BB1" w:rsidRDefault="00D71019" w:rsidP="00D71019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9C2BB1" w:rsidRDefault="00D71019" w:rsidP="00D71019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Максимальный объем аудиторной нагрузки обучающихся в неделю составляет  в 1 классе - 21 час</w:t>
      </w:r>
      <w:bookmarkStart w:id="1" w:name="_Hlk225754768"/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, </w:t>
      </w:r>
      <w:bookmarkEnd w:id="1"/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во 2 – 4 классах – 23 часа .</w:t>
      </w:r>
    </w:p>
    <w:p w:rsidR="00D71019" w:rsidRPr="009C2BB1" w:rsidRDefault="00D71019" w:rsidP="00D71019">
      <w:pPr>
        <w:spacing w:line="276" w:lineRule="auto"/>
        <w:ind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9C2BB1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для обучающихся 1-х классов - не превышает 4 уроков и один раз в неделю -5 уроков (при включении в расписание занятий 3-х уроков физической культуры в неделю).</w:t>
      </w:r>
    </w:p>
    <w:p w:rsidR="00D71019" w:rsidRPr="009C2BB1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для обучающихся 2-4 классов - 5 уроков и 1 раз в неделю - 6 уроков (при включении в расписание занятий 3-х уроков физической культуры в неделю).</w:t>
      </w:r>
    </w:p>
    <w:p w:rsidR="00D71019" w:rsidRPr="009C2BB1" w:rsidRDefault="001F1B41" w:rsidP="001F1B41">
      <w:pPr>
        <w:pStyle w:val="aa"/>
        <w:spacing w:line="276" w:lineRule="auto"/>
        <w:ind w:left="0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         </w:t>
      </w:r>
      <w:r w:rsidR="00D71019"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</w:t>
      </w:r>
      <w:r w:rsidR="00D71019" w:rsidRPr="009C2BB1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 xml:space="preserve">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9C2BB1" w:rsidRDefault="00D71019" w:rsidP="00D71019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CA180B">
        <w:rPr>
          <w:rFonts w:ascii="Times New Roman" w:hAnsi="Times New Roman" w:cs="Times New Roman"/>
          <w:sz w:val="28"/>
          <w:szCs w:val="28"/>
        </w:rPr>
        <w:t>40</w:t>
      </w:r>
      <w:r w:rsidRPr="00CA180B">
        <w:rPr>
          <w:rStyle w:val="markedcontent"/>
          <w:rFonts w:ascii="Times New Roman" w:hAnsi="Times New Roman" w:cs="Times New Roman"/>
          <w:sz w:val="28"/>
          <w:szCs w:val="28"/>
        </w:rPr>
        <w:t xml:space="preserve"> м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инут, за исключением 1 класса.</w:t>
      </w:r>
    </w:p>
    <w:p w:rsidR="00D71019" w:rsidRPr="009C2BB1" w:rsidRDefault="00D71019" w:rsidP="00D71019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9C2BB1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9C2BB1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в день по 35 минут каждый; в январе - мае - по 4 урока по 40 минут каждый).</w:t>
      </w:r>
    </w:p>
    <w:p w:rsidR="00D71019" w:rsidRPr="009C2BB1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3B4B97" w:rsidRDefault="003B4B97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3B4B97">
        <w:rPr>
          <w:rStyle w:val="markedcontent"/>
          <w:rFonts w:ascii="Times New Roman" w:hAnsi="Times New Roman" w:cs="Times New Roman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Учебные занятия для учащихся 2-4 классов проводятся по 5-и дневной учебной неделе.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 </w:t>
      </w:r>
      <w:r w:rsidR="009E1831" w:rsidRPr="009C2BB1">
        <w:rPr>
          <w:rStyle w:val="markedcontent"/>
          <w:rFonts w:ascii="Times New Roman" w:hAnsi="Times New Roman" w:cs="Times New Roman"/>
          <w:sz w:val="28"/>
          <w:szCs w:val="28"/>
        </w:rPr>
        <w:t>и учебное время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, отводимое на их изучение по классам (годам) обучения.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9C2BB1" w:rsidRDefault="00D71019" w:rsidP="003B4B97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В ГБОУ ПО "Опочецкая общеобразовательная школа-интернат для детей, нуждающихся в социальной поддержке"</w:t>
      </w:r>
      <w:r w:rsidR="003B4B97">
        <w:rPr>
          <w:rFonts w:ascii="Times New Roman" w:hAnsi="Times New Roman" w:cs="Times New Roman"/>
          <w:sz w:val="28"/>
          <w:szCs w:val="28"/>
        </w:rPr>
        <w:t xml:space="preserve"> 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языком обучения является </w:t>
      </w:r>
      <w:r w:rsidR="003B4B97">
        <w:rPr>
          <w:rFonts w:ascii="Times New Roman" w:hAnsi="Times New Roman" w:cs="Times New Roman"/>
          <w:sz w:val="28"/>
          <w:szCs w:val="28"/>
        </w:rPr>
        <w:t>русский язык</w:t>
      </w:r>
      <w:r w:rsidRPr="009C2BB1">
        <w:rPr>
          <w:rFonts w:ascii="Times New Roman" w:hAnsi="Times New Roman" w:cs="Times New Roman"/>
          <w:sz w:val="28"/>
          <w:szCs w:val="28"/>
        </w:rPr>
        <w:t>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При изучении учебного предмета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При изучении предметов </w:t>
      </w:r>
      <w:r w:rsidR="009C2BB1">
        <w:rPr>
          <w:rStyle w:val="markedcontent"/>
          <w:rFonts w:ascii="Times New Roman" w:hAnsi="Times New Roman" w:cs="Times New Roman"/>
          <w:sz w:val="28"/>
          <w:szCs w:val="28"/>
        </w:rPr>
        <w:t>не</w:t>
      </w:r>
      <w:r w:rsidRPr="009C2BB1">
        <w:rPr>
          <w:rStyle w:val="markedcontent"/>
          <w:rFonts w:ascii="Times New Roman" w:hAnsi="Times New Roman" w:cs="Times New Roman"/>
        </w:rPr>
        <w:t xml:space="preserve"> 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осуществляется деление учащихся на подгруппы.</w:t>
      </w:r>
    </w:p>
    <w:p w:rsidR="00D71019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65"/>
        <w:gridCol w:w="2389"/>
        <w:gridCol w:w="3402"/>
        <w:gridCol w:w="2971"/>
      </w:tblGrid>
      <w:tr w:rsidR="009C2BB1" w:rsidRPr="0085066A" w:rsidTr="00BA6231">
        <w:tc>
          <w:tcPr>
            <w:tcW w:w="965" w:type="dxa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Класс</w:t>
            </w:r>
          </w:p>
        </w:tc>
        <w:tc>
          <w:tcPr>
            <w:tcW w:w="2389" w:type="dxa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Учебный предмет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Содержание и форма промежуточной аттестации</w:t>
            </w:r>
          </w:p>
        </w:tc>
        <w:tc>
          <w:tcPr>
            <w:tcW w:w="2971" w:type="dxa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Л</w:t>
            </w:r>
            <w:r w:rsidRPr="0085066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ичностные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,  </w:t>
            </w:r>
            <w:r w:rsidRPr="0085066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предметные и 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</w:t>
            </w:r>
            <w:r w:rsidRPr="0085066A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етапредметные, результаты</w:t>
            </w:r>
          </w:p>
        </w:tc>
      </w:tr>
      <w:tr w:rsidR="009C2BB1" w:rsidRPr="0085066A" w:rsidTr="00BA6231">
        <w:tc>
          <w:tcPr>
            <w:tcW w:w="965" w:type="dxa"/>
            <w:vMerge w:val="restart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2971" w:type="dxa"/>
            <w:vMerge w:val="restart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1. </w:t>
            </w: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 (математика, русский язык, чтение, окружающий мир).</w:t>
            </w:r>
          </w:p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Портфолио достижений.</w:t>
            </w: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работа. Качественная оценка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работа. Качественная оценка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работа. Качественная оценка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работа. Качественная оценка.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работа. Качественная оценка.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 w:val="restart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Портфолио достижений.</w:t>
            </w: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тест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 w:val="restart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1.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Итоговая комплексная работа (математика, русский язык, чтение, окружающий мир).</w:t>
            </w:r>
          </w:p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тест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 w:val="restart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</w:tcPr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1. </w:t>
            </w: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 (математика, русский язык, чтение, окружающий мир).</w:t>
            </w:r>
          </w:p>
          <w:p w:rsidR="009C2BB1" w:rsidRPr="0085066A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Портфолио достижений.</w:t>
            </w: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ОРКСЭ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 Качественная оценка.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 Качественная оценка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C2BB1" w:rsidRPr="0085066A" w:rsidTr="00BA6231">
        <w:tc>
          <w:tcPr>
            <w:tcW w:w="965" w:type="dxa"/>
            <w:vMerge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89" w:type="dxa"/>
          </w:tcPr>
          <w:p w:rsidR="009C2BB1" w:rsidRPr="0010229E" w:rsidRDefault="009C2BB1" w:rsidP="00BA6231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0229E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85066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нормативов.</w:t>
            </w:r>
          </w:p>
        </w:tc>
        <w:tc>
          <w:tcPr>
            <w:tcW w:w="2971" w:type="dxa"/>
            <w:vMerge/>
          </w:tcPr>
          <w:p w:rsidR="009C2BB1" w:rsidRPr="0085066A" w:rsidRDefault="009C2BB1" w:rsidP="00BA6231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9C2BB1" w:rsidRPr="009C2BB1" w:rsidRDefault="009C2BB1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Все предметы обязательной части учебного плана оцени</w:t>
      </w:r>
      <w:r w:rsidR="0025148B">
        <w:rPr>
          <w:rStyle w:val="markedcontent"/>
          <w:rFonts w:ascii="Times New Roman" w:hAnsi="Times New Roman" w:cs="Times New Roman"/>
          <w:sz w:val="28"/>
          <w:szCs w:val="28"/>
        </w:rPr>
        <w:t>ваются по четвертям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. Учебные предметы (учебные курсы) из части, формируемой участниками образовательных отношений, являются </w:t>
      </w:r>
      <w:proofErr w:type="spellStart"/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безотметочными</w:t>
      </w:r>
      <w:proofErr w:type="spellEnd"/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 и оцениваются «зачет» и</w:t>
      </w:r>
      <w:r w:rsidR="0025148B">
        <w:rPr>
          <w:rStyle w:val="markedcontent"/>
          <w:rFonts w:ascii="Times New Roman" w:hAnsi="Times New Roman" w:cs="Times New Roman"/>
          <w:sz w:val="28"/>
          <w:szCs w:val="28"/>
        </w:rPr>
        <w:t>ли «незачет» по итогам четверти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. 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="0025148B">
        <w:rPr>
          <w:rStyle w:val="markedcontent"/>
          <w:rFonts w:ascii="Times New Roman" w:hAnsi="Times New Roman" w:cs="Times New Roman"/>
          <w:sz w:val="28"/>
          <w:szCs w:val="28"/>
        </w:rPr>
        <w:t>«Положением о формах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, периодичнос</w:t>
      </w:r>
      <w:r w:rsidR="0025148B">
        <w:rPr>
          <w:rStyle w:val="markedcontent"/>
          <w:rFonts w:ascii="Times New Roman" w:hAnsi="Times New Roman" w:cs="Times New Roman"/>
          <w:sz w:val="28"/>
          <w:szCs w:val="28"/>
        </w:rPr>
        <w:t>ти и порядке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 текущего контроля успеваемости и промежуточной аттестации обучающихся ГБОУ ПО "Опочецкая общеобразовательная школа-интернат для детей, нуждающихся в социальной поддержке". 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9C2BB1" w:rsidRDefault="00D71019" w:rsidP="00D7101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 xml:space="preserve">Освоение основных образовательных программ начального общего образования завершается итоговой аттестацией. Нормативный срок освоения </w:t>
      </w:r>
      <w:r w:rsidR="001A2D9E">
        <w:rPr>
          <w:rStyle w:val="markedcontent"/>
          <w:rFonts w:ascii="Times New Roman" w:hAnsi="Times New Roman" w:cs="Times New Roman"/>
          <w:sz w:val="28"/>
          <w:szCs w:val="28"/>
        </w:rPr>
        <w:t xml:space="preserve">   </w:t>
      </w: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t>ООП НОО составляет 4 года.</w:t>
      </w:r>
    </w:p>
    <w:p w:rsidR="00F60A00" w:rsidRPr="009C2BB1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D8488E" w:rsidRPr="009C2BB1" w:rsidRDefault="00D8488E" w:rsidP="00224750">
      <w:pPr>
        <w:jc w:val="both"/>
        <w:rPr>
          <w:rStyle w:val="markedcontent"/>
          <w:rFonts w:ascii="Times New Roman" w:hAnsi="Times New Roman" w:cs="Times New Roman"/>
          <w:sz w:val="28"/>
          <w:szCs w:val="28"/>
        </w:rPr>
        <w:sectPr w:rsidR="00D8488E" w:rsidRPr="009C2BB1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Pr="009C2BB1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9C2BB1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</w:p>
    <w:p w:rsidR="00BE0CF4" w:rsidRPr="009C2BB1" w:rsidRDefault="00BE0CF4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120"/>
        <w:gridCol w:w="2412"/>
        <w:gridCol w:w="2412"/>
        <w:gridCol w:w="2412"/>
        <w:gridCol w:w="2412"/>
      </w:tblGrid>
      <w:tr w:rsidR="005F7A5A" w:rsidRPr="009C2BB1">
        <w:tc>
          <w:tcPr>
            <w:tcW w:w="6000" w:type="dxa"/>
            <w:vMerge w:val="restart"/>
            <w:shd w:val="clear" w:color="auto" w:fill="D9D9D9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5F7A5A" w:rsidRPr="009C2BB1">
        <w:tc>
          <w:tcPr>
            <w:tcW w:w="2910" w:type="dxa"/>
            <w:vMerge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F7A5A" w:rsidRPr="009C2BB1">
        <w:tc>
          <w:tcPr>
            <w:tcW w:w="14550" w:type="dxa"/>
            <w:gridSpan w:val="5"/>
            <w:shd w:val="clear" w:color="auto" w:fill="FFFFB3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5F7A5A" w:rsidRPr="009C2BB1">
        <w:tc>
          <w:tcPr>
            <w:tcW w:w="2910" w:type="dxa"/>
            <w:vMerge w:val="restart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Русский язык</w:t>
            </w:r>
          </w:p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5</w:t>
            </w:r>
          </w:p>
        </w:tc>
      </w:tr>
      <w:tr w:rsidR="005F7A5A" w:rsidRPr="009C2BB1">
        <w:tc>
          <w:tcPr>
            <w:tcW w:w="2910" w:type="dxa"/>
            <w:vMerge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4</w:t>
            </w: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2910" w:type="dxa"/>
            <w:vMerge w:val="restart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2910" w:type="dxa"/>
            <w:vMerge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2</w:t>
            </w:r>
          </w:p>
        </w:tc>
      </w:tr>
      <w:tr w:rsidR="005F7A5A" w:rsidRPr="009C2BB1" w:rsidTr="009E1831"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23</w:t>
            </w:r>
          </w:p>
        </w:tc>
      </w:tr>
      <w:tr w:rsidR="005F7A5A" w:rsidRPr="009C2BB1">
        <w:tc>
          <w:tcPr>
            <w:tcW w:w="14550" w:type="dxa"/>
            <w:gridSpan w:val="5"/>
            <w:shd w:val="clear" w:color="auto" w:fill="FFFFB3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5F7A5A" w:rsidRPr="009C2BB1">
        <w:tc>
          <w:tcPr>
            <w:tcW w:w="2910" w:type="dxa"/>
            <w:shd w:val="clear" w:color="auto" w:fill="D9D9D9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D9D9D9"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D9D9D9"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0" w:type="dxa"/>
            <w:shd w:val="clear" w:color="auto" w:fill="D9D9D9"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</w:tr>
      <w:tr w:rsidR="005F7A5A" w:rsidRPr="009C2BB1">
        <w:tc>
          <w:tcPr>
            <w:tcW w:w="291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Этическая грамматика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0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</w:tr>
      <w:tr w:rsidR="005F7A5A" w:rsidRPr="009C2BB1" w:rsidTr="009E1831"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5F7A5A" w:rsidRPr="009C2BB1" w:rsidTr="009E1831"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ИТОГО недельная нагрузка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910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23</w:t>
            </w:r>
          </w:p>
        </w:tc>
      </w:tr>
      <w:tr w:rsidR="005F7A5A" w:rsidRPr="009C2BB1"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5F7A5A" w:rsidRPr="009C2BB1"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693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782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782</w:t>
            </w:r>
          </w:p>
        </w:tc>
        <w:tc>
          <w:tcPr>
            <w:tcW w:w="2910" w:type="dxa"/>
            <w:shd w:val="clear" w:color="auto" w:fill="FCE3FC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782</w:t>
            </w:r>
          </w:p>
        </w:tc>
      </w:tr>
    </w:tbl>
    <w:p w:rsidR="005F7A5A" w:rsidRPr="009C2BB1" w:rsidRDefault="00704DB0">
      <w:pPr>
        <w:rPr>
          <w:rFonts w:ascii="Times New Roman" w:hAnsi="Times New Roman" w:cs="Times New Roman"/>
        </w:rPr>
      </w:pPr>
      <w:r w:rsidRPr="009C2BB1">
        <w:rPr>
          <w:rFonts w:ascii="Times New Roman" w:hAnsi="Times New Roman" w:cs="Times New Roman"/>
        </w:rPr>
        <w:br w:type="page"/>
      </w:r>
    </w:p>
    <w:p w:rsidR="005F7A5A" w:rsidRPr="009C2BB1" w:rsidRDefault="00704DB0">
      <w:pPr>
        <w:rPr>
          <w:rFonts w:ascii="Times New Roman" w:hAnsi="Times New Roman" w:cs="Times New Roman"/>
        </w:rPr>
      </w:pPr>
      <w:r w:rsidRPr="009C2BB1">
        <w:rPr>
          <w:rFonts w:ascii="Times New Roman" w:hAnsi="Times New Roman" w:cs="Times New Roman"/>
          <w:b/>
          <w:sz w:val="32"/>
        </w:rPr>
        <w:lastRenderedPageBreak/>
        <w:t>План внеурочной деятельности (недельный)</w:t>
      </w:r>
    </w:p>
    <w:p w:rsidR="005F7A5A" w:rsidRPr="009C2BB1" w:rsidRDefault="00704DB0">
      <w:pPr>
        <w:rPr>
          <w:rFonts w:ascii="Times New Roman" w:hAnsi="Times New Roman" w:cs="Times New Roman"/>
        </w:rPr>
      </w:pPr>
      <w:r w:rsidRPr="009C2BB1">
        <w:rPr>
          <w:rFonts w:ascii="Times New Roman" w:hAnsi="Times New Roman" w:cs="Times New Roman"/>
        </w:rPr>
        <w:t>ГБОУ ПО "Опочецкая общеобразовательная школа-интернат для детей, нуждающихся в социальной поддержке"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5F7A5A" w:rsidRPr="009C2BB1">
        <w:tc>
          <w:tcPr>
            <w:tcW w:w="4850" w:type="dxa"/>
            <w:vMerge w:val="restart"/>
            <w:shd w:val="clear" w:color="auto" w:fill="D9D9D9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Учебные курсы</w:t>
            </w:r>
          </w:p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0" w:type="dxa"/>
            <w:gridSpan w:val="4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5F7A5A" w:rsidRPr="009C2BB1">
        <w:tc>
          <w:tcPr>
            <w:tcW w:w="4850" w:type="dxa"/>
            <w:vMerge/>
          </w:tcPr>
          <w:p w:rsidR="005F7A5A" w:rsidRPr="009C2BB1" w:rsidRDefault="005F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5F7A5A" w:rsidRPr="009C2BB1">
        <w:tc>
          <w:tcPr>
            <w:tcW w:w="485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485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Ритмика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485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Мини-футбол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485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</w:tr>
      <w:tr w:rsidR="005F7A5A" w:rsidRPr="009C2BB1">
        <w:tc>
          <w:tcPr>
            <w:tcW w:w="4850" w:type="dxa"/>
          </w:tcPr>
          <w:p w:rsidR="005F7A5A" w:rsidRPr="009C2BB1" w:rsidRDefault="00704DB0">
            <w:pPr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Тайны русского языка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5" w:type="dxa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</w:rPr>
            </w:pPr>
            <w:r w:rsidRPr="009C2BB1">
              <w:rPr>
                <w:rFonts w:ascii="Times New Roman" w:hAnsi="Times New Roman" w:cs="Times New Roman"/>
              </w:rPr>
              <w:t>0</w:t>
            </w:r>
          </w:p>
        </w:tc>
      </w:tr>
      <w:tr w:rsidR="005F7A5A" w:rsidRPr="009C2BB1" w:rsidTr="009C2BB1">
        <w:tc>
          <w:tcPr>
            <w:tcW w:w="4850" w:type="dxa"/>
            <w:shd w:val="clear" w:color="auto" w:fill="D9D9D9" w:themeFill="background1" w:themeFillShade="D9"/>
          </w:tcPr>
          <w:p w:rsidR="005F7A5A" w:rsidRPr="009C2BB1" w:rsidRDefault="00704DB0">
            <w:pPr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:rsidR="005F7A5A" w:rsidRPr="009C2BB1" w:rsidRDefault="00704D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2BB1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C2BB1" w:rsidRPr="009C2BB1" w:rsidTr="009C2BB1">
        <w:tc>
          <w:tcPr>
            <w:tcW w:w="4850" w:type="dxa"/>
            <w:shd w:val="clear" w:color="auto" w:fill="D9D9D9" w:themeFill="background1" w:themeFillShade="D9"/>
          </w:tcPr>
          <w:p w:rsidR="009C2BB1" w:rsidRPr="009C2BB1" w:rsidRDefault="009C2B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 w:themeFill="background1" w:themeFillShade="D9"/>
          </w:tcPr>
          <w:p w:rsidR="009C2BB1" w:rsidRPr="009C2BB1" w:rsidRDefault="009C2B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 w:themeFill="background1" w:themeFillShade="D9"/>
          </w:tcPr>
          <w:p w:rsidR="009C2BB1" w:rsidRPr="009C2BB1" w:rsidRDefault="009C2B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 w:themeFill="background1" w:themeFillShade="D9"/>
          </w:tcPr>
          <w:p w:rsidR="009C2BB1" w:rsidRPr="009C2BB1" w:rsidRDefault="009C2B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shd w:val="clear" w:color="auto" w:fill="D9D9D9" w:themeFill="background1" w:themeFillShade="D9"/>
          </w:tcPr>
          <w:p w:rsidR="009C2BB1" w:rsidRPr="009C2BB1" w:rsidRDefault="009C2B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848"/>
        <w:gridCol w:w="2425"/>
        <w:gridCol w:w="2423"/>
        <w:gridCol w:w="2423"/>
        <w:gridCol w:w="2423"/>
      </w:tblGrid>
      <w:tr w:rsidR="009C2BB1" w:rsidRPr="009C2BB1" w:rsidTr="009C2BB1">
        <w:tc>
          <w:tcPr>
            <w:tcW w:w="4848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Формы внеурочной деятельности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9C2BB1" w:rsidRPr="009C2BB1" w:rsidTr="009C2BB1">
        <w:tc>
          <w:tcPr>
            <w:tcW w:w="4848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Занятия на платформе УЧИ.РУ</w:t>
            </w: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Предметные олимпиады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  <w:proofErr w:type="spellStart"/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  <w:tr w:rsidR="009C2BB1" w:rsidRPr="009C2BB1" w:rsidTr="009C2BB1">
        <w:tc>
          <w:tcPr>
            <w:tcW w:w="4848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  <w:proofErr w:type="spellStart"/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  <w:tr w:rsidR="009C2BB1" w:rsidRPr="009C2BB1" w:rsidTr="009C2BB1">
        <w:tc>
          <w:tcPr>
            <w:tcW w:w="4848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Школьные спортивные соревнования. День здоровья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  <w:proofErr w:type="spellStart"/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  <w:tr w:rsidR="009C2BB1" w:rsidRPr="009C2BB1" w:rsidTr="009C2BB1">
        <w:tc>
          <w:tcPr>
            <w:tcW w:w="4848" w:type="dxa"/>
            <w:vMerge w:val="restart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Общешкольные праздники и мероприятия. </w:t>
            </w:r>
          </w:p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  <w:proofErr w:type="spellStart"/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  <w:tr w:rsidR="009C2BB1" w:rsidRPr="009C2BB1" w:rsidTr="009C2BB1">
        <w:tc>
          <w:tcPr>
            <w:tcW w:w="4848" w:type="dxa"/>
            <w:vMerge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Акции «Мы выбираем ЗОЖ»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  <w:proofErr w:type="spellStart"/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  <w:tr w:rsidR="009C2BB1" w:rsidRPr="009C2BB1" w:rsidTr="009C2BB1">
        <w:tc>
          <w:tcPr>
            <w:tcW w:w="4848" w:type="dxa"/>
            <w:vMerge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Месячник военно-патриотического воспитания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9C2BB1" w:rsidRPr="009C2BB1" w:rsidRDefault="009C2BB1" w:rsidP="00494E3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BB1">
              <w:rPr>
                <w:rFonts w:ascii="Times New Roman" w:hAnsi="Times New Roman" w:cs="Times New Roman"/>
                <w:sz w:val="24"/>
                <w:szCs w:val="24"/>
              </w:rPr>
              <w:t xml:space="preserve">Учителя, </w:t>
            </w:r>
            <w:proofErr w:type="spellStart"/>
            <w:r w:rsidRPr="009C2BB1">
              <w:rPr>
                <w:rFonts w:ascii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</w:tr>
    </w:tbl>
    <w:p w:rsidR="00704DB0" w:rsidRPr="009C2BB1" w:rsidRDefault="00704DB0">
      <w:pPr>
        <w:rPr>
          <w:rFonts w:ascii="Times New Roman" w:hAnsi="Times New Roman" w:cs="Times New Roman"/>
        </w:rPr>
      </w:pPr>
    </w:p>
    <w:sectPr w:rsidR="00704DB0" w:rsidRPr="009C2BB1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229E"/>
    <w:rsid w:val="0010613A"/>
    <w:rsid w:val="00112D88"/>
    <w:rsid w:val="001440F4"/>
    <w:rsid w:val="0015448F"/>
    <w:rsid w:val="001A2D9E"/>
    <w:rsid w:val="001A682B"/>
    <w:rsid w:val="001A68E1"/>
    <w:rsid w:val="001A75C4"/>
    <w:rsid w:val="001A779A"/>
    <w:rsid w:val="001B1213"/>
    <w:rsid w:val="001B4302"/>
    <w:rsid w:val="001F1B41"/>
    <w:rsid w:val="00217E91"/>
    <w:rsid w:val="00224750"/>
    <w:rsid w:val="00226645"/>
    <w:rsid w:val="0025148B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B4B97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94E39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5F7A5A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04DB0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C2BB1"/>
    <w:rsid w:val="009E1831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17DF"/>
    <w:rsid w:val="00C72A73"/>
    <w:rsid w:val="00C91579"/>
    <w:rsid w:val="00CA180B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9C2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9C2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2026-04-06T14:38:00Z</dcterms:created>
  <dcterms:modified xsi:type="dcterms:W3CDTF">2026-10-28T13:00:00Z</dcterms:modified>
</cp:coreProperties>
</file>