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63" w:rsidRPr="00C715AE" w:rsidRDefault="00995663" w:rsidP="00995663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C715AE">
        <w:rPr>
          <w:rStyle w:val="a5"/>
          <w:sz w:val="28"/>
          <w:szCs w:val="28"/>
        </w:rPr>
        <w:t>Всероссийские проверочные работы (ВПР)</w:t>
      </w:r>
      <w:r w:rsidRPr="00C715AE">
        <w:rPr>
          <w:sz w:val="28"/>
          <w:szCs w:val="28"/>
        </w:rPr>
        <w:t> 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</w:t>
      </w:r>
      <w:r w:rsidRPr="00C715AE">
        <w:rPr>
          <w:rStyle w:val="a5"/>
          <w:sz w:val="28"/>
          <w:szCs w:val="28"/>
        </w:rPr>
        <w:t>ФГОС</w:t>
      </w:r>
      <w:r w:rsidRPr="00C715AE">
        <w:rPr>
          <w:sz w:val="28"/>
          <w:szCs w:val="28"/>
        </w:rPr>
        <w:t>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995663" w:rsidRPr="00C715AE" w:rsidRDefault="00995663" w:rsidP="00995663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C715AE">
        <w:rPr>
          <w:sz w:val="28"/>
          <w:szCs w:val="28"/>
        </w:rPr>
        <w:t>_____________________________________________________________</w:t>
      </w:r>
    </w:p>
    <w:p w:rsidR="00995663" w:rsidRPr="00C715AE" w:rsidRDefault="00995663" w:rsidP="009956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663" w:rsidRPr="00C715AE" w:rsidRDefault="00995663" w:rsidP="009956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 год, апрель-май</w:t>
      </w:r>
    </w:p>
    <w:p w:rsidR="00995663" w:rsidRPr="00C715AE" w:rsidRDefault="00995663" w:rsidP="00995663">
      <w:pPr>
        <w:shd w:val="clear" w:color="auto" w:fill="FFFFFF"/>
        <w:spacing w:before="21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 надзору в сфере образования и науки информирует о проведении в 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апреле-мае 2025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мониторинга качества подготовки обучающихся общеобразовательных организаций в форме всероссийских проверочных работ.</w:t>
      </w:r>
    </w:p>
    <w:p w:rsidR="00995663" w:rsidRPr="00C715AE" w:rsidRDefault="00995663" w:rsidP="00995663">
      <w:pPr>
        <w:shd w:val="clear" w:color="auto" w:fill="FFFFFF"/>
        <w:spacing w:before="21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ВПР принимают участие </w:t>
      </w:r>
      <w:proofErr w:type="gramStart"/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bookmarkStart w:id="0" w:name="_GoBack"/>
      <w:bookmarkEnd w:id="0"/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</w:t>
      </w:r>
      <w:proofErr w:type="gramEnd"/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4–8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995663" w:rsidRPr="00C715AE" w:rsidRDefault="00995663" w:rsidP="00995663">
      <w:pPr>
        <w:shd w:val="clear" w:color="auto" w:fill="FFFFFF"/>
        <w:spacing w:before="21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4 классов выполняют три работы. Предметы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пишут обязательно и один предмет согласно случайной выборке ФИОКО.</w:t>
      </w:r>
    </w:p>
    <w:p w:rsidR="00995663" w:rsidRPr="00C715AE" w:rsidRDefault="00995663" w:rsidP="009956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5-8 и 10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классы обязательно пишут два предмета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 два предмета согласно случайной выборке ФИОКО.</w:t>
      </w:r>
      <w:r w:rsidRPr="00C71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D50241" wp14:editId="19C443B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63" w:rsidRPr="00C715AE" w:rsidRDefault="00995663" w:rsidP="00995663">
      <w:pPr>
        <w:shd w:val="clear" w:color="auto" w:fill="FFFFFF"/>
        <w:spacing w:before="210" w:after="21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ВПР предоставляется возможность выполнения участниками работ в компьютерной форме:</w:t>
      </w:r>
    </w:p>
    <w:p w:rsidR="00995663" w:rsidRPr="00C715AE" w:rsidRDefault="00995663" w:rsidP="0099566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5 классах по предметам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5663" w:rsidRPr="00C715AE" w:rsidRDefault="00995663" w:rsidP="0099566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6, 7, 8 классах по предметам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C7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  <w:r w:rsidRPr="00C7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44A4" w:rsidRPr="00995663" w:rsidRDefault="00BA44A4">
      <w:pPr>
        <w:rPr>
          <w:rFonts w:ascii="Times New Roman" w:hAnsi="Times New Roman" w:cs="Times New Roman"/>
          <w:sz w:val="28"/>
          <w:szCs w:val="28"/>
        </w:rPr>
      </w:pPr>
    </w:p>
    <w:p w:rsidR="00995663" w:rsidRPr="00995663" w:rsidRDefault="00995663">
      <w:pPr>
        <w:rPr>
          <w:rFonts w:ascii="Times New Roman" w:hAnsi="Times New Roman" w:cs="Times New Roman"/>
          <w:sz w:val="28"/>
          <w:szCs w:val="28"/>
        </w:rPr>
      </w:pPr>
    </w:p>
    <w:p w:rsidR="00995663" w:rsidRPr="00995663" w:rsidRDefault="00995663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715A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 информацией по ВПР можно ознакомиться на </w:t>
      </w:r>
      <w:hyperlink r:id="rId8" w:tgtFrame="_blank" w:history="1">
        <w:r w:rsidRPr="00995663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 xml:space="preserve">сайте </w:t>
        </w:r>
        <w:proofErr w:type="spellStart"/>
        <w:r w:rsidRPr="00995663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Рособрнадзора</w:t>
        </w:r>
        <w:proofErr w:type="spellEnd"/>
      </w:hyperlink>
      <w:r w:rsidRPr="0099566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C715A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9566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C715A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99566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9" w:tgtFrame="_blank" w:history="1">
        <w:r w:rsidRPr="00995663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сайте ФИОКО</w:t>
        </w:r>
      </w:hyperlink>
      <w:r w:rsidRPr="0099566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C715AE">
        <w:rPr>
          <w:rFonts w:ascii="Times New Roman" w:hAnsi="Times New Roman" w:cs="Times New Roman"/>
          <w:sz w:val="28"/>
          <w:szCs w:val="28"/>
          <w:shd w:val="clear" w:color="auto" w:fill="FFFFFF"/>
        </w:rPr>
        <w:t>в разделе </w:t>
      </w:r>
      <w:hyperlink r:id="rId10" w:tgtFrame="_blank" w:history="1">
        <w:r w:rsidRPr="00995663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«Навигатор ОКО»</w:t>
        </w:r>
      </w:hyperlink>
      <w:r w:rsidRPr="0099566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995663" w:rsidRPr="00995663" w:rsidRDefault="00995663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__________________________________________________________________</w:t>
      </w:r>
    </w:p>
    <w:p w:rsidR="00995663" w:rsidRPr="00995663" w:rsidRDefault="00995663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95663" w:rsidRPr="00995663" w:rsidRDefault="00995663" w:rsidP="0099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hyperlink r:id="rId11" w:tgtFrame="_blank" w:history="1">
        <w:r w:rsidRPr="0099566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методические материалы по проведению ВПР</w:t>
        </w:r>
      </w:hyperlink>
      <w:r w:rsidRPr="0099566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995663" w:rsidRDefault="00995663" w:rsidP="0099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hyperlink r:id="rId12" w:tgtFrame="_blank" w:history="1">
        <w:r w:rsidRPr="0099566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нормативные документы ВПР</w:t>
        </w:r>
      </w:hyperlink>
      <w:r w:rsidRPr="00995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663" w:rsidRPr="00F35D65" w:rsidRDefault="00C715AE" w:rsidP="00995663">
      <w:pPr>
        <w:pStyle w:val="a6"/>
        <w:numPr>
          <w:ilvl w:val="0"/>
          <w:numId w:val="5"/>
        </w:numPr>
        <w:shd w:val="clear" w:color="auto" w:fill="FFFFFF"/>
        <w:spacing w:after="0" w:line="330" w:lineRule="atLeast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3" w:tgtFrame="_blank" w:history="1">
        <w:r w:rsidR="00995663" w:rsidRPr="0099566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образцы и описания проверочных работ для проведения ВПР в 2025 году</w:t>
        </w:r>
      </w:hyperlink>
    </w:p>
    <w:p w:rsidR="00995663" w:rsidRPr="00995663" w:rsidRDefault="00995663" w:rsidP="00995663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95663" w:rsidRPr="00995663" w:rsidRDefault="00995663">
      <w:pPr>
        <w:rPr>
          <w:rFonts w:ascii="Times New Roman" w:hAnsi="Times New Roman" w:cs="Times New Roman"/>
          <w:sz w:val="28"/>
          <w:szCs w:val="28"/>
        </w:rPr>
      </w:pPr>
    </w:p>
    <w:p w:rsidR="00995663" w:rsidRPr="00995663" w:rsidRDefault="00995663">
      <w:pPr>
        <w:rPr>
          <w:rFonts w:ascii="Times New Roman" w:hAnsi="Times New Roman" w:cs="Times New Roman"/>
          <w:sz w:val="28"/>
          <w:szCs w:val="28"/>
        </w:rPr>
      </w:pPr>
    </w:p>
    <w:sectPr w:rsidR="00995663" w:rsidRPr="0099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AB"/>
    <w:multiLevelType w:val="multilevel"/>
    <w:tmpl w:val="5D18B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623B0"/>
    <w:multiLevelType w:val="multilevel"/>
    <w:tmpl w:val="5D18B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65E14"/>
    <w:multiLevelType w:val="multilevel"/>
    <w:tmpl w:val="FE3A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A2024"/>
    <w:multiLevelType w:val="multilevel"/>
    <w:tmpl w:val="5D18B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426B7"/>
    <w:multiLevelType w:val="hybridMultilevel"/>
    <w:tmpl w:val="F7CA9A56"/>
    <w:lvl w:ilvl="0" w:tplc="588ECCD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9"/>
    <w:rsid w:val="00995663"/>
    <w:rsid w:val="00BA44A4"/>
    <w:rsid w:val="00C715AE"/>
    <w:rsid w:val="00DB0193"/>
    <w:rsid w:val="00F35D65"/>
    <w:rsid w:val="00F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995663"/>
  </w:style>
  <w:style w:type="character" w:styleId="a3">
    <w:name w:val="Hyperlink"/>
    <w:basedOn w:val="a0"/>
    <w:uiPriority w:val="99"/>
    <w:semiHidden/>
    <w:unhideWhenUsed/>
    <w:rsid w:val="009956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5663"/>
    <w:rPr>
      <w:b/>
      <w:bCs/>
    </w:rPr>
  </w:style>
  <w:style w:type="paragraph" w:styleId="a6">
    <w:name w:val="List Paragraph"/>
    <w:basedOn w:val="a"/>
    <w:uiPriority w:val="34"/>
    <w:qFormat/>
    <w:rsid w:val="009956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995663"/>
  </w:style>
  <w:style w:type="character" w:styleId="a3">
    <w:name w:val="Hyperlink"/>
    <w:basedOn w:val="a0"/>
    <w:uiPriority w:val="99"/>
    <w:semiHidden/>
    <w:unhideWhenUsed/>
    <w:rsid w:val="009956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5663"/>
    <w:rPr>
      <w:b/>
      <w:bCs/>
    </w:rPr>
  </w:style>
  <w:style w:type="paragraph" w:styleId="a6">
    <w:name w:val="List Paragraph"/>
    <w:basedOn w:val="a"/>
    <w:uiPriority w:val="34"/>
    <w:qFormat/>
    <w:rsid w:val="009956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vpr/" TargetMode="External"/><Relationship Id="rId13" Type="http://schemas.openxmlformats.org/officeDocument/2006/relationships/hyperlink" Target="https://fioco.ru/obraztsi_i_opisaniya_vpr_202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fioco.ru/normativ_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fioco.ru/metod_recomend_vp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oco.ru/nav-vpr-o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2025-04-19T20:44:00Z</dcterms:created>
  <dcterms:modified xsi:type="dcterms:W3CDTF">2025-04-23T05:35:00Z</dcterms:modified>
</cp:coreProperties>
</file>