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02" w:rsidRDefault="001C7802" w:rsidP="00727C46">
      <w:pPr>
        <w:widowControl w:val="0"/>
        <w:overflowPunct w:val="0"/>
        <w:autoSpaceDE w:val="0"/>
        <w:autoSpaceDN w:val="0"/>
        <w:adjustRightInd w:val="0"/>
        <w:spacing w:after="0" w:line="240" w:lineRule="auto"/>
        <w:ind w:firstLine="720"/>
        <w:jc w:val="center"/>
        <w:outlineLvl w:val="7"/>
        <w:rPr>
          <w:rFonts w:ascii="Times New Roman" w:eastAsia="Times New Roman" w:hAnsi="Times New Roman" w:cs="Times New Roman"/>
          <w:b/>
          <w:i/>
          <w:iCs/>
          <w:color w:val="000000"/>
          <w:sz w:val="32"/>
          <w:szCs w:val="32"/>
          <w:lang w:eastAsia="ru-RU"/>
        </w:rPr>
      </w:pPr>
    </w:p>
    <w:p w:rsidR="001C7802" w:rsidRDefault="001C7802" w:rsidP="001C7802">
      <w:pPr>
        <w:jc w:val="center"/>
        <w:rPr>
          <w:b/>
          <w:i/>
          <w:sz w:val="28"/>
          <w:szCs w:val="28"/>
          <w:u w:val="single"/>
        </w:rPr>
      </w:pPr>
      <w:r>
        <w:rPr>
          <w:b/>
          <w:bCs/>
          <w:sz w:val="28"/>
          <w:szCs w:val="28"/>
        </w:rPr>
        <w:t>ГБОУ</w:t>
      </w:r>
      <w:r>
        <w:rPr>
          <w:sz w:val="28"/>
          <w:szCs w:val="28"/>
        </w:rPr>
        <w:t xml:space="preserve"> </w:t>
      </w:r>
      <w:r>
        <w:rPr>
          <w:b/>
          <w:sz w:val="28"/>
          <w:szCs w:val="28"/>
        </w:rPr>
        <w:t>ПО</w:t>
      </w:r>
      <w:r>
        <w:rPr>
          <w:sz w:val="28"/>
          <w:szCs w:val="28"/>
        </w:rPr>
        <w:t xml:space="preserve"> </w:t>
      </w:r>
      <w:r>
        <w:rPr>
          <w:b/>
          <w:sz w:val="28"/>
          <w:szCs w:val="28"/>
        </w:rPr>
        <w:t>"</w:t>
      </w:r>
      <w:r>
        <w:rPr>
          <w:b/>
          <w:bCs/>
          <w:sz w:val="28"/>
          <w:szCs w:val="28"/>
        </w:rPr>
        <w:t>Опочецкая</w:t>
      </w:r>
      <w:r>
        <w:rPr>
          <w:sz w:val="28"/>
          <w:szCs w:val="28"/>
        </w:rPr>
        <w:t xml:space="preserve"> </w:t>
      </w:r>
      <w:r>
        <w:rPr>
          <w:b/>
          <w:bCs/>
          <w:sz w:val="28"/>
          <w:szCs w:val="28"/>
        </w:rPr>
        <w:t>общеобразовательная</w:t>
      </w:r>
      <w:r>
        <w:rPr>
          <w:sz w:val="28"/>
          <w:szCs w:val="28"/>
        </w:rPr>
        <w:t xml:space="preserve"> </w:t>
      </w:r>
      <w:r>
        <w:rPr>
          <w:b/>
          <w:bCs/>
          <w:sz w:val="28"/>
          <w:szCs w:val="28"/>
        </w:rPr>
        <w:t>школа</w:t>
      </w:r>
      <w:r>
        <w:rPr>
          <w:sz w:val="28"/>
          <w:szCs w:val="28"/>
        </w:rPr>
        <w:t>-</w:t>
      </w:r>
      <w:r>
        <w:rPr>
          <w:b/>
          <w:bCs/>
          <w:sz w:val="28"/>
          <w:szCs w:val="28"/>
        </w:rPr>
        <w:t>интернат</w:t>
      </w:r>
      <w:r>
        <w:rPr>
          <w:sz w:val="28"/>
          <w:szCs w:val="28"/>
        </w:rPr>
        <w:t xml:space="preserve"> </w:t>
      </w:r>
      <w:r>
        <w:rPr>
          <w:b/>
          <w:bCs/>
          <w:sz w:val="28"/>
          <w:szCs w:val="28"/>
        </w:rPr>
        <w:t>для</w:t>
      </w:r>
      <w:r>
        <w:rPr>
          <w:sz w:val="28"/>
          <w:szCs w:val="28"/>
        </w:rPr>
        <w:t xml:space="preserve"> </w:t>
      </w:r>
      <w:r>
        <w:rPr>
          <w:b/>
          <w:bCs/>
          <w:sz w:val="28"/>
          <w:szCs w:val="28"/>
        </w:rPr>
        <w:t>детей</w:t>
      </w:r>
      <w:r>
        <w:rPr>
          <w:sz w:val="28"/>
          <w:szCs w:val="28"/>
        </w:rPr>
        <w:t xml:space="preserve">, </w:t>
      </w:r>
      <w:r>
        <w:rPr>
          <w:b/>
          <w:sz w:val="28"/>
          <w:szCs w:val="28"/>
        </w:rPr>
        <w:t>нуждающихся в социальной поддержке" (ГБОУ ПО ООШИ)</w:t>
      </w:r>
    </w:p>
    <w:tbl>
      <w:tblPr>
        <w:tblW w:w="0" w:type="auto"/>
        <w:tblLook w:val="04A0"/>
      </w:tblPr>
      <w:tblGrid>
        <w:gridCol w:w="4878"/>
        <w:gridCol w:w="4693"/>
      </w:tblGrid>
      <w:tr w:rsidR="001C7802" w:rsidTr="001C7802">
        <w:tc>
          <w:tcPr>
            <w:tcW w:w="7676" w:type="dxa"/>
          </w:tcPr>
          <w:p w:rsidR="001C7802" w:rsidRDefault="001C7802" w:rsidP="001C7802">
            <w:pPr>
              <w:widowControl w:val="0"/>
              <w:autoSpaceDE w:val="0"/>
              <w:autoSpaceDN w:val="0"/>
              <w:adjustRightInd w:val="0"/>
              <w:spacing w:after="0"/>
              <w:jc w:val="center"/>
              <w:rPr>
                <w:rFonts w:ascii="Times New Roman" w:eastAsia="Times New Roman" w:hAnsi="Times New Roman" w:cs="Times New Roman"/>
                <w:b/>
                <w:sz w:val="28"/>
                <w:szCs w:val="28"/>
              </w:rPr>
            </w:pPr>
            <w:r>
              <w:rPr>
                <w:b/>
                <w:sz w:val="28"/>
                <w:szCs w:val="28"/>
              </w:rPr>
              <w:t>Принято</w:t>
            </w:r>
          </w:p>
          <w:p w:rsidR="001C7802" w:rsidRDefault="001C7802" w:rsidP="001C7802">
            <w:pPr>
              <w:widowControl w:val="0"/>
              <w:autoSpaceDE w:val="0"/>
              <w:autoSpaceDN w:val="0"/>
              <w:adjustRightInd w:val="0"/>
              <w:spacing w:after="0"/>
              <w:jc w:val="center"/>
              <w:rPr>
                <w:b/>
                <w:sz w:val="28"/>
                <w:szCs w:val="28"/>
              </w:rPr>
            </w:pPr>
            <w:r>
              <w:rPr>
                <w:b/>
                <w:sz w:val="28"/>
                <w:szCs w:val="28"/>
              </w:rPr>
              <w:t>Методическим объединением</w:t>
            </w:r>
          </w:p>
          <w:p w:rsidR="001C7802" w:rsidRDefault="001C7802" w:rsidP="001C7802">
            <w:pPr>
              <w:widowControl w:val="0"/>
              <w:autoSpaceDE w:val="0"/>
              <w:autoSpaceDN w:val="0"/>
              <w:adjustRightInd w:val="0"/>
              <w:spacing w:after="0"/>
              <w:jc w:val="center"/>
              <w:rPr>
                <w:b/>
                <w:sz w:val="28"/>
                <w:szCs w:val="28"/>
              </w:rPr>
            </w:pPr>
            <w:r>
              <w:rPr>
                <w:b/>
                <w:sz w:val="28"/>
                <w:szCs w:val="28"/>
              </w:rPr>
              <w:t>Естественно-математических наук</w:t>
            </w:r>
          </w:p>
          <w:p w:rsidR="001C7802" w:rsidRDefault="001C7802" w:rsidP="001C7802">
            <w:pPr>
              <w:widowControl w:val="0"/>
              <w:autoSpaceDE w:val="0"/>
              <w:autoSpaceDN w:val="0"/>
              <w:adjustRightInd w:val="0"/>
              <w:spacing w:after="0"/>
              <w:jc w:val="center"/>
              <w:rPr>
                <w:b/>
                <w:sz w:val="28"/>
                <w:szCs w:val="28"/>
              </w:rPr>
            </w:pPr>
            <w:r>
              <w:rPr>
                <w:b/>
                <w:sz w:val="28"/>
                <w:szCs w:val="28"/>
              </w:rPr>
              <w:t>Протокол №1</w:t>
            </w:r>
          </w:p>
          <w:p w:rsidR="001C7802" w:rsidRDefault="001C7802" w:rsidP="001C7802">
            <w:pPr>
              <w:widowControl w:val="0"/>
              <w:autoSpaceDE w:val="0"/>
              <w:autoSpaceDN w:val="0"/>
              <w:adjustRightInd w:val="0"/>
              <w:spacing w:after="0"/>
              <w:jc w:val="center"/>
              <w:rPr>
                <w:sz w:val="28"/>
                <w:szCs w:val="28"/>
              </w:rPr>
            </w:pPr>
            <w:r>
              <w:rPr>
                <w:b/>
                <w:sz w:val="28"/>
                <w:szCs w:val="28"/>
              </w:rPr>
              <w:t>От «28» августа 2014г.</w:t>
            </w:r>
            <w:r>
              <w:rPr>
                <w:b/>
                <w:sz w:val="28"/>
                <w:szCs w:val="28"/>
              </w:rPr>
              <w:tab/>
            </w:r>
          </w:p>
          <w:p w:rsidR="001C7802" w:rsidRDefault="001C7802" w:rsidP="001C7802">
            <w:pPr>
              <w:widowControl w:val="0"/>
              <w:autoSpaceDE w:val="0"/>
              <w:autoSpaceDN w:val="0"/>
              <w:adjustRightInd w:val="0"/>
              <w:spacing w:after="0"/>
              <w:jc w:val="center"/>
              <w:rPr>
                <w:sz w:val="28"/>
                <w:szCs w:val="28"/>
              </w:rPr>
            </w:pPr>
          </w:p>
        </w:tc>
        <w:tc>
          <w:tcPr>
            <w:tcW w:w="7677" w:type="dxa"/>
            <w:hideMark/>
          </w:tcPr>
          <w:p w:rsidR="001C7802" w:rsidRDefault="001C7802" w:rsidP="001C7802">
            <w:pPr>
              <w:widowControl w:val="0"/>
              <w:autoSpaceDE w:val="0"/>
              <w:autoSpaceDN w:val="0"/>
              <w:adjustRightInd w:val="0"/>
              <w:spacing w:after="0"/>
              <w:jc w:val="center"/>
              <w:rPr>
                <w:rFonts w:ascii="Times New Roman" w:eastAsia="Times New Roman" w:hAnsi="Times New Roman" w:cs="Times New Roman"/>
                <w:sz w:val="28"/>
                <w:szCs w:val="28"/>
              </w:rPr>
            </w:pPr>
            <w:r>
              <w:rPr>
                <w:sz w:val="28"/>
                <w:szCs w:val="28"/>
              </w:rPr>
              <w:t>«Утверждаю»</w:t>
            </w:r>
          </w:p>
          <w:p w:rsidR="001C7802" w:rsidRDefault="001C7802" w:rsidP="001C7802">
            <w:pPr>
              <w:widowControl w:val="0"/>
              <w:autoSpaceDE w:val="0"/>
              <w:autoSpaceDN w:val="0"/>
              <w:adjustRightInd w:val="0"/>
              <w:spacing w:after="0"/>
              <w:jc w:val="center"/>
              <w:rPr>
                <w:sz w:val="28"/>
                <w:szCs w:val="28"/>
              </w:rPr>
            </w:pPr>
            <w:r>
              <w:rPr>
                <w:sz w:val="28"/>
                <w:szCs w:val="28"/>
              </w:rPr>
              <w:t xml:space="preserve">       Зам. Директора по УВР</w:t>
            </w:r>
          </w:p>
          <w:p w:rsidR="001C7802" w:rsidRDefault="001C7802" w:rsidP="001C7802">
            <w:pPr>
              <w:widowControl w:val="0"/>
              <w:autoSpaceDE w:val="0"/>
              <w:autoSpaceDN w:val="0"/>
              <w:adjustRightInd w:val="0"/>
              <w:spacing w:after="0"/>
              <w:jc w:val="center"/>
              <w:rPr>
                <w:sz w:val="28"/>
                <w:szCs w:val="28"/>
              </w:rPr>
            </w:pPr>
            <w:r>
              <w:rPr>
                <w:sz w:val="28"/>
                <w:szCs w:val="28"/>
              </w:rPr>
              <w:t xml:space="preserve"> Л.А. Никольская</w:t>
            </w:r>
          </w:p>
          <w:p w:rsidR="001C7802" w:rsidRDefault="001C7802" w:rsidP="001C7802">
            <w:pPr>
              <w:widowControl w:val="0"/>
              <w:autoSpaceDE w:val="0"/>
              <w:autoSpaceDN w:val="0"/>
              <w:adjustRightInd w:val="0"/>
              <w:spacing w:after="0"/>
              <w:jc w:val="center"/>
              <w:rPr>
                <w:sz w:val="28"/>
                <w:szCs w:val="28"/>
              </w:rPr>
            </w:pPr>
            <w:r>
              <w:rPr>
                <w:sz w:val="28"/>
                <w:szCs w:val="28"/>
              </w:rPr>
              <w:t>«28» августа 2014 года</w:t>
            </w:r>
          </w:p>
          <w:p w:rsidR="001C7802" w:rsidRDefault="001C7802" w:rsidP="001C7802">
            <w:pPr>
              <w:widowControl w:val="0"/>
              <w:autoSpaceDE w:val="0"/>
              <w:autoSpaceDN w:val="0"/>
              <w:adjustRightInd w:val="0"/>
              <w:spacing w:after="0"/>
              <w:jc w:val="center"/>
              <w:rPr>
                <w:sz w:val="28"/>
                <w:szCs w:val="28"/>
              </w:rPr>
            </w:pPr>
            <w:r>
              <w:rPr>
                <w:sz w:val="28"/>
                <w:szCs w:val="28"/>
              </w:rPr>
              <w:t>Приказ № 50 от 28.08.2014г.</w:t>
            </w:r>
          </w:p>
        </w:tc>
      </w:tr>
    </w:tbl>
    <w:p w:rsidR="001C7802" w:rsidRDefault="001C7802" w:rsidP="001C7802">
      <w:pPr>
        <w:jc w:val="center"/>
        <w:rPr>
          <w:sz w:val="28"/>
          <w:szCs w:val="28"/>
        </w:rPr>
      </w:pPr>
    </w:p>
    <w:p w:rsidR="001C7802" w:rsidRDefault="001C7802" w:rsidP="001C7802">
      <w:pPr>
        <w:jc w:val="center"/>
        <w:outlineLvl w:val="0"/>
        <w:rPr>
          <w:b/>
          <w:sz w:val="40"/>
          <w:szCs w:val="40"/>
        </w:rPr>
      </w:pPr>
      <w:r>
        <w:rPr>
          <w:sz w:val="24"/>
          <w:szCs w:val="24"/>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30" type="#_x0000_t137" style="position:absolute;left:0;text-align:left;margin-left:-31.5pt;margin-top:4pt;width:496.6pt;height:165pt;z-index:-251658240" wrapcoords="7309 98 3915 1473 2741 2455 1338 3338 1044 4124 1044 6480 3295 8051 3491 9524 326 10800 228 11389 326 12175 1109 12665 65 14138 -33 14629 -33 14825 98 15807 65 16887 555 17378 1599 17378 1599 17869 2937 18949 3491 19145 7015 21502 7113 21502 14454 21502 14552 21502 21143 17378 21796 16495 21796 14335 19838 14236 20686 13451 20654 12665 20915 12665 21567 11487 21600 10800 18468 9524 18500 7953 20589 6382 20719 5302 20719 4124 20262 3535 17946 2160 17097 1375 14911 196 14226 98 7309 98" fillcolor="red">
            <v:fill color2="fill lighten(225)" rotate="t" method="linear sigma" focus="100%" type="gradient"/>
            <v:shadow color="#868686"/>
            <o:extrusion v:ext="view" backdepth="12pt" color="white" on="t"/>
            <v:textpath style="font-family:&quot;Impact&quot;;v-text-kern:t" trim="t" fitpath="t" string="Рабочая программа&#10;учебного курса&#10;&quot;Геометрия 11  класс&quot;&#10;Учебник: Л.С.Атанасян"/>
            <w10:wrap type="tight"/>
          </v:shape>
        </w:pict>
      </w:r>
    </w:p>
    <w:p w:rsidR="001C7802" w:rsidRDefault="001C7802" w:rsidP="001C7802">
      <w:pPr>
        <w:jc w:val="center"/>
        <w:outlineLvl w:val="0"/>
        <w:rPr>
          <w:b/>
          <w:sz w:val="40"/>
          <w:szCs w:val="40"/>
        </w:rPr>
      </w:pPr>
    </w:p>
    <w:p w:rsidR="001C7802" w:rsidRDefault="001C7802" w:rsidP="001C7802">
      <w:pPr>
        <w:outlineLvl w:val="0"/>
        <w:rPr>
          <w:b/>
          <w:sz w:val="24"/>
          <w:szCs w:val="24"/>
        </w:rPr>
      </w:pPr>
      <w:r>
        <w:rPr>
          <w:b/>
        </w:rPr>
        <w:tab/>
      </w:r>
      <w:r>
        <w:rPr>
          <w:b/>
        </w:rPr>
        <w:tab/>
      </w:r>
      <w:r>
        <w:rPr>
          <w:b/>
        </w:rPr>
        <w:tab/>
      </w:r>
      <w:r>
        <w:rPr>
          <w:b/>
        </w:rPr>
        <w:tab/>
      </w:r>
      <w:r>
        <w:rPr>
          <w:b/>
        </w:rPr>
        <w:tab/>
      </w:r>
    </w:p>
    <w:p w:rsidR="001C7802" w:rsidRDefault="001C7802" w:rsidP="001C7802">
      <w:pPr>
        <w:outlineLvl w:val="0"/>
        <w:rPr>
          <w:b/>
        </w:rPr>
      </w:pPr>
      <w:r>
        <w:pict>
          <v:group id="_x0000_s1026" style="position:absolute;margin-left:25.35pt;margin-top:18.75pt;width:235.75pt;height:223.4pt;z-index:251658240" coordorigin="4478,8044" coordsize="4317,3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200;top:10281;width:1595;height:1595;rotation:2877794fd">
              <v:imagedata r:id="rId5" o:title="tweezers" grayscale="t"/>
            </v:shape>
            <v:shape id="_x0000_s1028" type="#_x0000_t75" style="position:absolute;left:4478;top:8044;width:3465;height:3465;mso-position-horizontal:center">
              <v:imagedata r:id="rId6" o:title="scales" grayscale="t"/>
              <v:shadow on="t" color="red"/>
            </v:shape>
          </v:group>
        </w:pict>
      </w:r>
    </w:p>
    <w:p w:rsidR="001C7802" w:rsidRDefault="001C7802" w:rsidP="001C7802">
      <w:pPr>
        <w:outlineLvl w:val="0"/>
        <w:rPr>
          <w:b/>
        </w:rPr>
      </w:pPr>
    </w:p>
    <w:p w:rsidR="001C7802" w:rsidRDefault="001C7802" w:rsidP="001C7802">
      <w:pPr>
        <w:outlineLvl w:val="0"/>
        <w:rPr>
          <w:b/>
        </w:rPr>
      </w:pPr>
    </w:p>
    <w:p w:rsidR="001C7802" w:rsidRDefault="001C7802" w:rsidP="001C7802">
      <w:pPr>
        <w:outlineLvl w:val="0"/>
        <w:rPr>
          <w:b/>
        </w:rPr>
      </w:pPr>
    </w:p>
    <w:p w:rsidR="001C7802" w:rsidRDefault="001C7802" w:rsidP="001C7802">
      <w:pPr>
        <w:outlineLvl w:val="0"/>
        <w:rPr>
          <w:b/>
        </w:rPr>
      </w:pPr>
    </w:p>
    <w:p w:rsidR="001C7802" w:rsidRDefault="001C7802" w:rsidP="001C7802">
      <w:pPr>
        <w:outlineLvl w:val="0"/>
        <w:rPr>
          <w:b/>
        </w:rPr>
      </w:pPr>
    </w:p>
    <w:p w:rsidR="001C7802" w:rsidRDefault="001C7802" w:rsidP="001C7802">
      <w:pPr>
        <w:outlineLvl w:val="0"/>
        <w:rPr>
          <w:b/>
        </w:rPr>
      </w:pPr>
    </w:p>
    <w:p w:rsidR="001C7802" w:rsidRDefault="001C7802" w:rsidP="001C7802">
      <w:pPr>
        <w:outlineLvl w:val="0"/>
        <w:rPr>
          <w:b/>
        </w:rPr>
      </w:pPr>
    </w:p>
    <w:p w:rsidR="001C7802" w:rsidRDefault="001C7802" w:rsidP="001C7802">
      <w:pPr>
        <w:outlineLvl w:val="0"/>
        <w:rPr>
          <w:b/>
        </w:rPr>
      </w:pPr>
      <w:r>
        <w:pict>
          <v:rect id="_x0000_s1029" style="position:absolute;margin-left:-57.35pt;margin-top:22pt;width:787.4pt;height:73.8pt;z-index:251658240" stroked="f">
            <v:textbox>
              <w:txbxContent>
                <w:p w:rsidR="001C7802" w:rsidRDefault="001C7802" w:rsidP="001C7802">
                  <w:pPr>
                    <w:ind w:left="567"/>
                    <w:rPr>
                      <w:b/>
                      <w:i/>
                      <w:sz w:val="28"/>
                      <w:szCs w:val="28"/>
                    </w:rPr>
                  </w:pPr>
                  <w:r>
                    <w:rPr>
                      <w:b/>
                      <w:i/>
                      <w:sz w:val="28"/>
                      <w:szCs w:val="28"/>
                    </w:rPr>
                    <w:t xml:space="preserve">                                                                                                 Составитель: Кириллова В.А.</w:t>
                  </w:r>
                </w:p>
                <w:p w:rsidR="001C7802" w:rsidRDefault="001C7802" w:rsidP="001C7802">
                  <w:pPr>
                    <w:jc w:val="center"/>
                    <w:rPr>
                      <w:b/>
                      <w:i/>
                      <w:sz w:val="28"/>
                      <w:szCs w:val="28"/>
                    </w:rPr>
                  </w:pPr>
                  <w:r>
                    <w:rPr>
                      <w:b/>
                      <w:i/>
                      <w:sz w:val="28"/>
                      <w:szCs w:val="28"/>
                    </w:rPr>
                    <w:t xml:space="preserve">                              Учитель физики ГБОУ ПО ООШИ</w:t>
                  </w:r>
                </w:p>
                <w:p w:rsidR="001C7802" w:rsidRDefault="001C7802" w:rsidP="001C7802">
                  <w:pPr>
                    <w:ind w:left="567"/>
                    <w:rPr>
                      <w:b/>
                      <w:i/>
                      <w:sz w:val="24"/>
                      <w:szCs w:val="24"/>
                    </w:rPr>
                  </w:pPr>
                </w:p>
              </w:txbxContent>
            </v:textbox>
          </v:rect>
        </w:pict>
      </w:r>
    </w:p>
    <w:p w:rsidR="001C7802" w:rsidRPr="001C7802" w:rsidRDefault="001C7802" w:rsidP="001C7802">
      <w:pPr>
        <w:jc w:val="center"/>
        <w:outlineLvl w:val="0"/>
        <w:rPr>
          <w:b/>
        </w:rPr>
      </w:pPr>
    </w:p>
    <w:p w:rsidR="001C7802" w:rsidRDefault="001C7802" w:rsidP="00727C46">
      <w:pPr>
        <w:widowControl w:val="0"/>
        <w:overflowPunct w:val="0"/>
        <w:autoSpaceDE w:val="0"/>
        <w:autoSpaceDN w:val="0"/>
        <w:adjustRightInd w:val="0"/>
        <w:spacing w:after="0" w:line="240" w:lineRule="auto"/>
        <w:ind w:firstLine="720"/>
        <w:jc w:val="center"/>
        <w:outlineLvl w:val="7"/>
        <w:rPr>
          <w:rFonts w:ascii="Times New Roman" w:eastAsia="Times New Roman" w:hAnsi="Times New Roman" w:cs="Times New Roman"/>
          <w:b/>
          <w:i/>
          <w:iCs/>
          <w:color w:val="000000"/>
          <w:sz w:val="32"/>
          <w:szCs w:val="32"/>
          <w:lang w:eastAsia="ru-RU"/>
        </w:rPr>
      </w:pPr>
    </w:p>
    <w:p w:rsidR="001C7802" w:rsidRDefault="001C7802" w:rsidP="00727C46">
      <w:pPr>
        <w:widowControl w:val="0"/>
        <w:overflowPunct w:val="0"/>
        <w:autoSpaceDE w:val="0"/>
        <w:autoSpaceDN w:val="0"/>
        <w:adjustRightInd w:val="0"/>
        <w:spacing w:after="0" w:line="240" w:lineRule="auto"/>
        <w:ind w:firstLine="720"/>
        <w:jc w:val="center"/>
        <w:outlineLvl w:val="7"/>
        <w:rPr>
          <w:rFonts w:ascii="Times New Roman" w:eastAsia="Times New Roman" w:hAnsi="Times New Roman" w:cs="Times New Roman"/>
          <w:b/>
          <w:i/>
          <w:iCs/>
          <w:color w:val="000000"/>
          <w:sz w:val="32"/>
          <w:szCs w:val="32"/>
          <w:lang w:eastAsia="ru-RU"/>
        </w:rPr>
      </w:pPr>
    </w:p>
    <w:p w:rsidR="001C7802" w:rsidRDefault="001C7802" w:rsidP="00727C46">
      <w:pPr>
        <w:widowControl w:val="0"/>
        <w:overflowPunct w:val="0"/>
        <w:autoSpaceDE w:val="0"/>
        <w:autoSpaceDN w:val="0"/>
        <w:adjustRightInd w:val="0"/>
        <w:spacing w:after="0" w:line="240" w:lineRule="auto"/>
        <w:ind w:firstLine="720"/>
        <w:jc w:val="center"/>
        <w:outlineLvl w:val="7"/>
        <w:rPr>
          <w:rFonts w:ascii="Times New Roman" w:eastAsia="Times New Roman" w:hAnsi="Times New Roman" w:cs="Times New Roman"/>
          <w:b/>
          <w:i/>
          <w:iCs/>
          <w:color w:val="000000"/>
          <w:sz w:val="32"/>
          <w:szCs w:val="32"/>
          <w:lang w:eastAsia="ru-RU"/>
        </w:rPr>
      </w:pPr>
    </w:p>
    <w:p w:rsidR="00727C46" w:rsidRPr="00727C46" w:rsidRDefault="00727C46" w:rsidP="00727C46">
      <w:pPr>
        <w:widowControl w:val="0"/>
        <w:spacing w:before="240" w:after="60" w:line="240" w:lineRule="auto"/>
        <w:jc w:val="center"/>
        <w:outlineLvl w:val="1"/>
        <w:rPr>
          <w:rFonts w:ascii="Times New Roman" w:eastAsia="Times New Roman" w:hAnsi="Times New Roman" w:cs="Times New Roman"/>
          <w:b/>
          <w:caps/>
          <w:lang w:eastAsia="ru-RU"/>
        </w:rPr>
      </w:pPr>
      <w:r w:rsidRPr="00727C46">
        <w:rPr>
          <w:rFonts w:ascii="Times New Roman" w:eastAsia="Times New Roman" w:hAnsi="Times New Roman" w:cs="Times New Roman"/>
          <w:b/>
          <w:caps/>
          <w:lang w:eastAsia="ru-RU"/>
        </w:rPr>
        <w:lastRenderedPageBreak/>
        <w:t>Пояснительная записка</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Рабочая программа  по геометрии составлена:</w:t>
      </w:r>
    </w:p>
    <w:p w:rsidR="00727C46" w:rsidRPr="00727C46" w:rsidRDefault="00727C46" w:rsidP="00F6796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на основе федерального компонента государственного стандарта среднего  образования,</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 авторской программы «Геометрия, 10 – 11», авт. Л.С. </w:t>
      </w:r>
      <w:proofErr w:type="spellStart"/>
      <w:r w:rsidRPr="00727C46">
        <w:rPr>
          <w:rFonts w:ascii="Times New Roman" w:eastAsia="Times New Roman" w:hAnsi="Times New Roman" w:cs="Times New Roman"/>
          <w:sz w:val="24"/>
          <w:szCs w:val="24"/>
          <w:lang w:eastAsia="ru-RU"/>
        </w:rPr>
        <w:t>Атанасян</w:t>
      </w:r>
      <w:proofErr w:type="spellEnd"/>
      <w:r w:rsidRPr="00727C46">
        <w:rPr>
          <w:rFonts w:ascii="Times New Roman" w:eastAsia="Times New Roman" w:hAnsi="Times New Roman" w:cs="Times New Roman"/>
          <w:sz w:val="24"/>
          <w:szCs w:val="24"/>
          <w:lang w:eastAsia="ru-RU"/>
        </w:rPr>
        <w:t xml:space="preserve"> и др., </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w:t>
      </w:r>
      <w:r w:rsidR="00F67966">
        <w:rPr>
          <w:rFonts w:ascii="Times New Roman" w:eastAsia="Times New Roman" w:hAnsi="Times New Roman" w:cs="Times New Roman"/>
          <w:sz w:val="24"/>
          <w:szCs w:val="24"/>
          <w:lang w:eastAsia="ru-RU"/>
        </w:rPr>
        <w:t>азовательных учреждениях на 2014-2015</w:t>
      </w:r>
      <w:r w:rsidRPr="00727C46">
        <w:rPr>
          <w:rFonts w:ascii="Times New Roman" w:eastAsia="Times New Roman" w:hAnsi="Times New Roman" w:cs="Times New Roman"/>
          <w:sz w:val="24"/>
          <w:szCs w:val="24"/>
          <w:lang w:eastAsia="ru-RU"/>
        </w:rPr>
        <w:t xml:space="preserve"> учебный год,</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с учетом требований к оснащению образовательного процесса в соответствии с содержанием </w:t>
      </w:r>
      <w:proofErr w:type="gramStart"/>
      <w:r w:rsidRPr="00727C46">
        <w:rPr>
          <w:rFonts w:ascii="Times New Roman" w:eastAsia="Times New Roman" w:hAnsi="Times New Roman" w:cs="Times New Roman"/>
          <w:sz w:val="24"/>
          <w:szCs w:val="24"/>
          <w:lang w:eastAsia="ru-RU"/>
        </w:rPr>
        <w:t>наполнения учебных предметов компонента государственного стандарта общего образования</w:t>
      </w:r>
      <w:proofErr w:type="gramEnd"/>
      <w:r w:rsidRPr="00727C46">
        <w:rPr>
          <w:rFonts w:ascii="Times New Roman" w:eastAsia="Times New Roman" w:hAnsi="Times New Roman" w:cs="Times New Roman"/>
          <w:sz w:val="24"/>
          <w:szCs w:val="24"/>
          <w:lang w:eastAsia="ru-RU"/>
        </w:rPr>
        <w:t>.</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b/>
          <w:i/>
          <w:sz w:val="24"/>
          <w:szCs w:val="24"/>
          <w:lang w:eastAsia="ru-RU"/>
        </w:rPr>
        <w:t>Информационно-методическая</w:t>
      </w:r>
      <w:r w:rsidRPr="00727C46">
        <w:rPr>
          <w:rFonts w:ascii="Times New Roman" w:eastAsia="Times New Roman" w:hAnsi="Times New Roman" w:cs="Times New Roman"/>
          <w:sz w:val="24"/>
          <w:szCs w:val="24"/>
          <w:lang w:eastAsia="ru-RU"/>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11 класса средствами данного учебного предмета.</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b/>
          <w:i/>
          <w:sz w:val="24"/>
          <w:szCs w:val="24"/>
          <w:lang w:eastAsia="ru-RU"/>
        </w:rPr>
        <w:t>Организационно-планирующая</w:t>
      </w:r>
      <w:r w:rsidRPr="00727C46">
        <w:rPr>
          <w:rFonts w:ascii="Times New Roman" w:eastAsia="Times New Roman" w:hAnsi="Times New Roman" w:cs="Times New Roman"/>
          <w:sz w:val="24"/>
          <w:szCs w:val="24"/>
          <w:lang w:eastAsia="ru-RU"/>
        </w:rPr>
        <w:t xml:space="preserve"> функция предусматривает структурирование учебного материала, определение его количественных и качественных характеристик. </w:t>
      </w:r>
    </w:p>
    <w:p w:rsidR="00727C46" w:rsidRPr="00727C46" w:rsidRDefault="00727C46" w:rsidP="00D8224C">
      <w:pPr>
        <w:widowControl w:val="0"/>
        <w:spacing w:after="0" w:line="240" w:lineRule="auto"/>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w:t>
      </w:r>
    </w:p>
    <w:p w:rsidR="00727C46" w:rsidRPr="00727C46" w:rsidRDefault="00727C46" w:rsidP="00727C46">
      <w:pPr>
        <w:widowControl w:val="0"/>
        <w:spacing w:after="0" w:line="240" w:lineRule="auto"/>
        <w:ind w:left="2124"/>
        <w:jc w:val="both"/>
        <w:outlineLvl w:val="2"/>
        <w:rPr>
          <w:rFonts w:ascii="Times New Roman" w:eastAsia="Times New Roman" w:hAnsi="Times New Roman" w:cs="Times New Roman"/>
          <w:b/>
          <w:sz w:val="24"/>
          <w:szCs w:val="24"/>
          <w:lang w:eastAsia="ru-RU"/>
        </w:rPr>
      </w:pPr>
      <w:r w:rsidRPr="00727C46">
        <w:rPr>
          <w:rFonts w:ascii="Times New Roman" w:eastAsia="Times New Roman" w:hAnsi="Times New Roman" w:cs="Times New Roman"/>
          <w:b/>
          <w:sz w:val="24"/>
          <w:szCs w:val="24"/>
          <w:lang w:eastAsia="ru-RU"/>
        </w:rPr>
        <w:t>Общая характеристика учебного предмета</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При изучении курса математики на базовом уровне продолжается и получает развитие содержательная линия: </w:t>
      </w:r>
      <w:r w:rsidRPr="00727C46">
        <w:rPr>
          <w:rFonts w:ascii="Times New Roman" w:eastAsia="Times New Roman" w:hAnsi="Times New Roman" w:cs="Times New Roman"/>
          <w:b/>
          <w:i/>
          <w:sz w:val="24"/>
          <w:szCs w:val="24"/>
          <w:lang w:eastAsia="ru-RU"/>
        </w:rPr>
        <w:t>«Геометрия».</w:t>
      </w:r>
      <w:r w:rsidRPr="00727C46">
        <w:rPr>
          <w:rFonts w:ascii="Times New Roman" w:eastAsia="Times New Roman" w:hAnsi="Times New Roman" w:cs="Times New Roman"/>
          <w:sz w:val="24"/>
          <w:szCs w:val="24"/>
          <w:lang w:eastAsia="ru-RU"/>
        </w:rPr>
        <w:t xml:space="preserve"> В рамках указанной содержательной линии решаются следующие </w:t>
      </w:r>
      <w:r w:rsidRPr="00727C46">
        <w:rPr>
          <w:rFonts w:ascii="Times New Roman" w:eastAsia="Times New Roman" w:hAnsi="Times New Roman" w:cs="Times New Roman"/>
          <w:b/>
          <w:sz w:val="24"/>
          <w:szCs w:val="24"/>
          <w:lang w:eastAsia="ru-RU"/>
        </w:rPr>
        <w:t>задачи</w:t>
      </w:r>
      <w:r w:rsidRPr="00727C46">
        <w:rPr>
          <w:rFonts w:ascii="Times New Roman" w:eastAsia="Times New Roman" w:hAnsi="Times New Roman" w:cs="Times New Roman"/>
          <w:sz w:val="24"/>
          <w:szCs w:val="24"/>
          <w:lang w:eastAsia="ru-RU"/>
        </w:rPr>
        <w:t>:</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-изучение свой</w:t>
      </w:r>
      <w:proofErr w:type="gramStart"/>
      <w:r w:rsidRPr="00727C46">
        <w:rPr>
          <w:rFonts w:ascii="Times New Roman" w:eastAsia="Times New Roman" w:hAnsi="Times New Roman" w:cs="Times New Roman"/>
          <w:sz w:val="24"/>
          <w:szCs w:val="24"/>
          <w:lang w:eastAsia="ru-RU"/>
        </w:rPr>
        <w:t>ств пр</w:t>
      </w:r>
      <w:proofErr w:type="gramEnd"/>
      <w:r w:rsidRPr="00727C46">
        <w:rPr>
          <w:rFonts w:ascii="Times New Roman" w:eastAsia="Times New Roman" w:hAnsi="Times New Roman" w:cs="Times New Roman"/>
          <w:sz w:val="24"/>
          <w:szCs w:val="24"/>
          <w:lang w:eastAsia="ru-RU"/>
        </w:rPr>
        <w:t>остранственных тел,</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формирование умения применять полученные знания для решения практических задач.</w:t>
      </w:r>
    </w:p>
    <w:p w:rsidR="00727C46" w:rsidRPr="00727C46" w:rsidRDefault="00727C46" w:rsidP="00727C46">
      <w:pPr>
        <w:widowControl w:val="0"/>
        <w:spacing w:after="0" w:line="240" w:lineRule="auto"/>
        <w:ind w:left="2832" w:firstLine="708"/>
        <w:jc w:val="both"/>
        <w:outlineLvl w:val="2"/>
        <w:rPr>
          <w:rFonts w:ascii="Times New Roman" w:eastAsia="Times New Roman" w:hAnsi="Times New Roman" w:cs="Times New Roman"/>
          <w:b/>
          <w:sz w:val="24"/>
          <w:szCs w:val="24"/>
          <w:lang w:eastAsia="ru-RU"/>
        </w:rPr>
      </w:pPr>
      <w:r w:rsidRPr="00727C46">
        <w:rPr>
          <w:rFonts w:ascii="Times New Roman" w:eastAsia="Times New Roman" w:hAnsi="Times New Roman" w:cs="Times New Roman"/>
          <w:b/>
          <w:sz w:val="24"/>
          <w:szCs w:val="24"/>
          <w:lang w:eastAsia="ru-RU"/>
        </w:rPr>
        <w:t>Цели</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Изучение математики в старшей школе на базовом уровне направлено на достижение следующих целей: </w:t>
      </w:r>
    </w:p>
    <w:p w:rsidR="00727C46" w:rsidRPr="00727C46" w:rsidRDefault="00727C46" w:rsidP="00727C46">
      <w:pPr>
        <w:widowControl w:val="0"/>
        <w:numPr>
          <w:ilvl w:val="0"/>
          <w:numId w:val="1"/>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727C46">
        <w:rPr>
          <w:rFonts w:ascii="Times New Roman" w:eastAsia="Times New Roman" w:hAnsi="Times New Roman" w:cs="Times New Roman"/>
          <w:b/>
          <w:sz w:val="24"/>
          <w:szCs w:val="24"/>
          <w:lang w:eastAsia="ru-RU"/>
        </w:rPr>
        <w:t>формирование представлений</w:t>
      </w:r>
      <w:r w:rsidRPr="00727C46">
        <w:rPr>
          <w:rFonts w:ascii="Times New Roman" w:eastAsia="Times New Roman" w:hAnsi="Times New Roman" w:cs="Times New Roman"/>
          <w:sz w:val="24"/>
          <w:szCs w:val="24"/>
          <w:lang w:eastAsia="ru-RU"/>
        </w:rPr>
        <w:t xml:space="preserve"> о математике как универсальном языке науки, средстве моделирования явлений и процессов, об идеях и методах математики; </w:t>
      </w:r>
    </w:p>
    <w:p w:rsidR="00727C46" w:rsidRPr="00727C46" w:rsidRDefault="00727C46" w:rsidP="00727C46">
      <w:pPr>
        <w:widowControl w:val="0"/>
        <w:numPr>
          <w:ilvl w:val="0"/>
          <w:numId w:val="1"/>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727C46">
        <w:rPr>
          <w:rFonts w:ascii="Times New Roman" w:eastAsia="Times New Roman" w:hAnsi="Times New Roman" w:cs="Times New Roman"/>
          <w:b/>
          <w:sz w:val="24"/>
          <w:szCs w:val="24"/>
          <w:lang w:eastAsia="ru-RU"/>
        </w:rPr>
        <w:t xml:space="preserve">развитие </w:t>
      </w:r>
      <w:r w:rsidRPr="00727C46">
        <w:rPr>
          <w:rFonts w:ascii="Times New Roman" w:eastAsia="Times New Roman" w:hAnsi="Times New Roman" w:cs="Times New Roman"/>
          <w:sz w:val="24"/>
          <w:szCs w:val="24"/>
          <w:lang w:eastAsia="ru-RU"/>
        </w:rPr>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727C46" w:rsidRPr="00727C46" w:rsidRDefault="00727C46" w:rsidP="00727C46">
      <w:pPr>
        <w:widowControl w:val="0"/>
        <w:numPr>
          <w:ilvl w:val="0"/>
          <w:numId w:val="1"/>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727C46">
        <w:rPr>
          <w:rFonts w:ascii="Times New Roman" w:eastAsia="Times New Roman" w:hAnsi="Times New Roman" w:cs="Times New Roman"/>
          <w:b/>
          <w:sz w:val="24"/>
          <w:szCs w:val="24"/>
          <w:lang w:eastAsia="ru-RU"/>
        </w:rPr>
        <w:t>овладение математическими знаниями и умениями</w:t>
      </w:r>
      <w:r w:rsidRPr="00727C46">
        <w:rPr>
          <w:rFonts w:ascii="Times New Roman" w:eastAsia="Times New Roman" w:hAnsi="Times New Roman" w:cs="Times New Roman"/>
          <w:sz w:val="24"/>
          <w:szCs w:val="24"/>
          <w:lang w:eastAsia="ru-RU"/>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727C46" w:rsidRDefault="00727C46" w:rsidP="00727C46">
      <w:pPr>
        <w:widowControl w:val="0"/>
        <w:numPr>
          <w:ilvl w:val="0"/>
          <w:numId w:val="1"/>
        </w:num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727C46">
        <w:rPr>
          <w:rFonts w:ascii="Times New Roman" w:eastAsia="Times New Roman" w:hAnsi="Times New Roman" w:cs="Times New Roman"/>
          <w:b/>
          <w:sz w:val="24"/>
          <w:szCs w:val="24"/>
          <w:lang w:eastAsia="ru-RU"/>
        </w:rPr>
        <w:t xml:space="preserve">воспитание </w:t>
      </w:r>
      <w:r w:rsidRPr="00727C46">
        <w:rPr>
          <w:rFonts w:ascii="Times New Roman" w:eastAsia="Times New Roman" w:hAnsi="Times New Roman" w:cs="Times New Roman"/>
          <w:sz w:val="24"/>
          <w:szCs w:val="24"/>
          <w:lang w:eastAsia="ru-RU"/>
        </w:rPr>
        <w:t xml:space="preserve">средствами математики культуры личности: </w:t>
      </w:r>
      <w:r w:rsidRPr="00727C46">
        <w:rPr>
          <w:rFonts w:ascii="Times New Roman" w:eastAsia="Times New Roman" w:hAnsi="Times New Roman" w:cs="Times New Roman"/>
          <w:color w:val="000000"/>
          <w:sz w:val="24"/>
          <w:szCs w:val="24"/>
          <w:lang w:eastAsia="ru-RU"/>
        </w:rPr>
        <w:t>отношения к математике как части общечеловеческой культуры:</w:t>
      </w:r>
      <w:r w:rsidRPr="00727C46">
        <w:rPr>
          <w:rFonts w:ascii="Times New Roman" w:eastAsia="Times New Roman" w:hAnsi="Times New Roman" w:cs="Times New Roman"/>
          <w:sz w:val="24"/>
          <w:szCs w:val="24"/>
          <w:lang w:eastAsia="ru-RU"/>
        </w:rPr>
        <w:t xml:space="preserve"> знакомство с историей развития математики, эволюцией математических идей, понимания значимости математики для общественного прогресса.</w:t>
      </w:r>
    </w:p>
    <w:p w:rsidR="00000B9D" w:rsidRDefault="00000B9D" w:rsidP="00000B9D">
      <w:pPr>
        <w:widowControl w:val="0"/>
        <w:overflowPunct w:val="0"/>
        <w:autoSpaceDE w:val="0"/>
        <w:autoSpaceDN w:val="0"/>
        <w:adjustRightInd w:val="0"/>
        <w:spacing w:after="0" w:line="240" w:lineRule="auto"/>
        <w:ind w:left="360" w:right="57"/>
        <w:jc w:val="both"/>
        <w:textAlignment w:val="baseline"/>
        <w:rPr>
          <w:rFonts w:ascii="Times New Roman" w:eastAsia="Times New Roman" w:hAnsi="Times New Roman" w:cs="Times New Roman"/>
          <w:b/>
          <w:sz w:val="24"/>
          <w:szCs w:val="24"/>
          <w:lang w:eastAsia="ru-RU"/>
        </w:rPr>
      </w:pPr>
    </w:p>
    <w:p w:rsidR="00000B9D" w:rsidRDefault="00000B9D" w:rsidP="00000B9D">
      <w:pPr>
        <w:shd w:val="clear" w:color="auto" w:fill="FFFFFF"/>
        <w:autoSpaceDE w:val="0"/>
        <w:autoSpaceDN w:val="0"/>
        <w:adjustRightInd w:val="0"/>
        <w:ind w:firstLine="709"/>
        <w:jc w:val="center"/>
        <w:rPr>
          <w:b/>
          <w:bCs/>
          <w:i/>
          <w:color w:val="000000"/>
          <w:sz w:val="28"/>
          <w:szCs w:val="28"/>
          <w:u w:val="single"/>
        </w:rPr>
      </w:pPr>
    </w:p>
    <w:p w:rsidR="00000B9D" w:rsidRPr="00727C46" w:rsidRDefault="00000B9D" w:rsidP="00000B9D">
      <w:pPr>
        <w:widowControl w:val="0"/>
        <w:spacing w:after="0" w:line="240" w:lineRule="auto"/>
        <w:ind w:firstLine="567"/>
        <w:jc w:val="both"/>
        <w:rPr>
          <w:rFonts w:ascii="Times New Roman" w:eastAsia="Times New Roman" w:hAnsi="Times New Roman" w:cs="Times New Roman"/>
          <w:sz w:val="24"/>
          <w:szCs w:val="24"/>
          <w:lang w:eastAsia="ru-RU"/>
        </w:rPr>
      </w:pPr>
    </w:p>
    <w:p w:rsidR="00000B9D" w:rsidRDefault="00000B9D" w:rsidP="00000B9D">
      <w:pPr>
        <w:widowControl w:val="0"/>
        <w:spacing w:after="0" w:line="240" w:lineRule="auto"/>
        <w:ind w:left="1416" w:firstLine="708"/>
        <w:jc w:val="both"/>
        <w:outlineLvl w:val="5"/>
        <w:rPr>
          <w:rFonts w:ascii="Times New Roman" w:eastAsia="Times New Roman" w:hAnsi="Times New Roman" w:cs="Times New Roman"/>
          <w:b/>
          <w:bCs/>
          <w:sz w:val="24"/>
          <w:szCs w:val="24"/>
          <w:lang w:eastAsia="ru-RU"/>
        </w:rPr>
      </w:pPr>
      <w:r w:rsidRPr="00727C46">
        <w:rPr>
          <w:rFonts w:ascii="Times New Roman" w:eastAsia="Times New Roman" w:hAnsi="Times New Roman" w:cs="Times New Roman"/>
          <w:b/>
          <w:bCs/>
          <w:sz w:val="24"/>
          <w:szCs w:val="24"/>
          <w:lang w:eastAsia="ru-RU"/>
        </w:rPr>
        <w:t>Место предмета в базисном учебном плане</w:t>
      </w:r>
    </w:p>
    <w:p w:rsidR="00F67966" w:rsidRPr="00727C46" w:rsidRDefault="00F67966" w:rsidP="00000B9D">
      <w:pPr>
        <w:widowControl w:val="0"/>
        <w:spacing w:after="0" w:line="240" w:lineRule="auto"/>
        <w:ind w:left="1416" w:firstLine="708"/>
        <w:jc w:val="both"/>
        <w:outlineLvl w:val="5"/>
        <w:rPr>
          <w:rFonts w:ascii="Times New Roman" w:eastAsia="Times New Roman" w:hAnsi="Times New Roman" w:cs="Times New Roman"/>
          <w:b/>
          <w:bCs/>
          <w:sz w:val="24"/>
          <w:szCs w:val="24"/>
          <w:lang w:eastAsia="ru-RU"/>
        </w:rPr>
      </w:pPr>
    </w:p>
    <w:p w:rsidR="00000B9D" w:rsidRPr="00F67966" w:rsidRDefault="00000B9D" w:rsidP="00000B9D">
      <w:pPr>
        <w:widowControl w:val="0"/>
        <w:spacing w:after="0" w:line="240" w:lineRule="auto"/>
        <w:ind w:firstLine="567"/>
        <w:jc w:val="both"/>
        <w:rPr>
          <w:rFonts w:ascii="Times New Roman" w:eastAsia="Times New Roman" w:hAnsi="Times New Roman" w:cs="Times New Roman"/>
          <w:sz w:val="24"/>
          <w:szCs w:val="24"/>
          <w:lang w:eastAsia="ru-RU"/>
        </w:rPr>
      </w:pPr>
      <w:r w:rsidRPr="00F67966">
        <w:rPr>
          <w:rFonts w:ascii="Times New Roman" w:eastAsia="Times New Roman" w:hAnsi="Times New Roman" w:cs="Times New Roman"/>
          <w:sz w:val="24"/>
          <w:szCs w:val="24"/>
          <w:lang w:eastAsia="ru-RU"/>
        </w:rPr>
        <w:t>Рабочая программа конкретизирует содержание предметных тем образовательного стандарта и даёт  распределение учебных часов по разделам курса.</w:t>
      </w:r>
    </w:p>
    <w:p w:rsidR="00000B9D" w:rsidRPr="00727C46" w:rsidRDefault="00000B9D" w:rsidP="00000B9D">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В данной рабочей программе на изучение ге</w:t>
      </w:r>
      <w:r w:rsidR="00883A6B">
        <w:rPr>
          <w:rFonts w:ascii="Times New Roman" w:eastAsia="Times New Roman" w:hAnsi="Times New Roman" w:cs="Times New Roman"/>
          <w:sz w:val="24"/>
          <w:szCs w:val="24"/>
          <w:lang w:eastAsia="ru-RU"/>
        </w:rPr>
        <w:t>ометрии в 11 классе отводится 68</w:t>
      </w:r>
      <w:r w:rsidRPr="00727C46">
        <w:rPr>
          <w:rFonts w:ascii="Times New Roman" w:eastAsia="Times New Roman" w:hAnsi="Times New Roman" w:cs="Times New Roman"/>
          <w:sz w:val="24"/>
          <w:szCs w:val="24"/>
          <w:lang w:eastAsia="ru-RU"/>
        </w:rPr>
        <w:t xml:space="preserve"> ч (2 часа в неделю).</w:t>
      </w:r>
    </w:p>
    <w:p w:rsidR="00000B9D" w:rsidRDefault="00000B9D" w:rsidP="00000B9D">
      <w:pPr>
        <w:shd w:val="clear" w:color="auto" w:fill="FFFFFF"/>
        <w:autoSpaceDE w:val="0"/>
        <w:autoSpaceDN w:val="0"/>
        <w:adjustRightInd w:val="0"/>
        <w:ind w:firstLine="709"/>
        <w:jc w:val="center"/>
        <w:rPr>
          <w:b/>
          <w:bCs/>
          <w:i/>
          <w:color w:val="000000"/>
          <w:sz w:val="28"/>
          <w:szCs w:val="28"/>
          <w:u w:val="single"/>
        </w:rPr>
      </w:pPr>
    </w:p>
    <w:p w:rsidR="00000B9D" w:rsidRDefault="00F67966" w:rsidP="00F67966">
      <w:pPr>
        <w:shd w:val="clear" w:color="auto" w:fill="FFFFFF"/>
        <w:autoSpaceDE w:val="0"/>
        <w:autoSpaceDN w:val="0"/>
        <w:adjustRightInd w:val="0"/>
        <w:ind w:firstLine="709"/>
        <w:jc w:val="center"/>
        <w:rPr>
          <w:b/>
          <w:bCs/>
          <w:i/>
          <w:color w:val="000000"/>
          <w:sz w:val="28"/>
          <w:szCs w:val="28"/>
          <w:u w:val="single"/>
        </w:rPr>
      </w:pPr>
      <w:r>
        <w:rPr>
          <w:b/>
          <w:bCs/>
          <w:i/>
          <w:color w:val="000000"/>
          <w:sz w:val="28"/>
          <w:szCs w:val="28"/>
          <w:u w:val="single"/>
        </w:rPr>
        <w:t>Р</w:t>
      </w:r>
      <w:r w:rsidR="00000B9D">
        <w:rPr>
          <w:b/>
          <w:bCs/>
          <w:i/>
          <w:color w:val="000000"/>
          <w:sz w:val="28"/>
          <w:szCs w:val="28"/>
          <w:u w:val="single"/>
        </w:rPr>
        <w:t>езультаты освоения учебного предмета</w:t>
      </w:r>
    </w:p>
    <w:p w:rsidR="00000B9D" w:rsidRDefault="00000B9D" w:rsidP="00000B9D">
      <w:pPr>
        <w:pStyle w:val="a4"/>
        <w:shd w:val="clear" w:color="auto" w:fill="FFFFFF"/>
        <w:spacing w:line="360" w:lineRule="atLeast"/>
        <w:ind w:firstLine="700"/>
        <w:jc w:val="both"/>
        <w:rPr>
          <w:color w:val="000000" w:themeColor="text1"/>
        </w:rPr>
      </w:pPr>
      <w:r>
        <w:rPr>
          <w:color w:val="000000" w:themeColor="text1"/>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000B9D" w:rsidRDefault="00000B9D" w:rsidP="00000B9D">
      <w:pPr>
        <w:pStyle w:val="a4"/>
        <w:shd w:val="clear" w:color="auto" w:fill="FFFFFF"/>
        <w:spacing w:line="360" w:lineRule="atLeast"/>
        <w:ind w:firstLine="700"/>
        <w:jc w:val="both"/>
        <w:rPr>
          <w:color w:val="000000" w:themeColor="text1"/>
        </w:rPr>
      </w:pPr>
      <w:r>
        <w:rPr>
          <w:color w:val="000000" w:themeColor="text1"/>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000B9D" w:rsidRDefault="00000B9D" w:rsidP="00000B9D">
      <w:pPr>
        <w:pStyle w:val="a4"/>
        <w:shd w:val="clear" w:color="auto" w:fill="FFFFFF"/>
        <w:spacing w:line="360" w:lineRule="atLeast"/>
        <w:ind w:firstLine="700"/>
        <w:jc w:val="both"/>
        <w:rPr>
          <w:color w:val="000000" w:themeColor="text1"/>
        </w:rPr>
      </w:pPr>
      <w:r>
        <w:rPr>
          <w:color w:val="000000" w:themeColor="text1"/>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000B9D" w:rsidRDefault="00000B9D" w:rsidP="00000B9D">
      <w:pPr>
        <w:pStyle w:val="a4"/>
        <w:shd w:val="clear" w:color="auto" w:fill="FFFFFF"/>
        <w:spacing w:line="360" w:lineRule="atLeast"/>
        <w:ind w:firstLine="700"/>
        <w:jc w:val="both"/>
        <w:rPr>
          <w:color w:val="000000" w:themeColor="text1"/>
        </w:rPr>
      </w:pPr>
      <w:r>
        <w:rPr>
          <w:color w:val="000000" w:themeColor="text1"/>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000B9D" w:rsidRDefault="00000B9D" w:rsidP="00000B9D">
      <w:pPr>
        <w:pStyle w:val="a4"/>
        <w:shd w:val="clear" w:color="auto" w:fill="FFFFFF"/>
        <w:spacing w:line="360" w:lineRule="atLeast"/>
        <w:ind w:firstLine="700"/>
        <w:jc w:val="both"/>
        <w:rPr>
          <w:color w:val="000000" w:themeColor="text1"/>
        </w:rPr>
      </w:pPr>
      <w:r>
        <w:rPr>
          <w:color w:val="000000" w:themeColor="text1"/>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000B9D" w:rsidRDefault="00000B9D" w:rsidP="00000B9D">
      <w:pPr>
        <w:pStyle w:val="a4"/>
        <w:shd w:val="clear" w:color="auto" w:fill="FFFFFF"/>
        <w:spacing w:line="360" w:lineRule="atLeast"/>
        <w:ind w:firstLine="700"/>
        <w:jc w:val="both"/>
        <w:rPr>
          <w:color w:val="000000" w:themeColor="text1"/>
        </w:rPr>
      </w:pPr>
      <w:r>
        <w:rPr>
          <w:color w:val="000000" w:themeColor="text1"/>
        </w:rPr>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F67966" w:rsidRDefault="00000B9D" w:rsidP="00000B9D">
      <w:pPr>
        <w:pStyle w:val="a4"/>
        <w:shd w:val="clear" w:color="auto" w:fill="FFFFFF"/>
        <w:spacing w:line="360" w:lineRule="atLeast"/>
        <w:ind w:firstLine="700"/>
        <w:jc w:val="both"/>
        <w:rPr>
          <w:color w:val="000000" w:themeColor="text1"/>
        </w:rPr>
      </w:pPr>
      <w:r>
        <w:rPr>
          <w:color w:val="000000" w:themeColor="text1"/>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w:t>
      </w:r>
      <w:proofErr w:type="gramStart"/>
      <w:r>
        <w:rPr>
          <w:color w:val="000000" w:themeColor="text1"/>
        </w:rPr>
        <w:t>с</w:t>
      </w:r>
      <w:proofErr w:type="gramEnd"/>
    </w:p>
    <w:p w:rsidR="00F67966" w:rsidRDefault="00F67966" w:rsidP="00000B9D">
      <w:pPr>
        <w:pStyle w:val="a4"/>
        <w:shd w:val="clear" w:color="auto" w:fill="FFFFFF"/>
        <w:spacing w:line="360" w:lineRule="atLeast"/>
        <w:ind w:firstLine="700"/>
        <w:jc w:val="both"/>
        <w:rPr>
          <w:color w:val="000000" w:themeColor="text1"/>
        </w:rPr>
      </w:pPr>
    </w:p>
    <w:p w:rsidR="00F67966" w:rsidRDefault="00F67966" w:rsidP="00000B9D">
      <w:pPr>
        <w:pStyle w:val="a4"/>
        <w:shd w:val="clear" w:color="auto" w:fill="FFFFFF"/>
        <w:spacing w:line="360" w:lineRule="atLeast"/>
        <w:ind w:firstLine="700"/>
        <w:jc w:val="both"/>
        <w:rPr>
          <w:color w:val="000000" w:themeColor="text1"/>
        </w:rPr>
      </w:pPr>
    </w:p>
    <w:p w:rsidR="00000B9D" w:rsidRDefault="00000B9D" w:rsidP="00000B9D">
      <w:pPr>
        <w:pStyle w:val="a4"/>
        <w:shd w:val="clear" w:color="auto" w:fill="FFFFFF"/>
        <w:spacing w:line="360" w:lineRule="atLeast"/>
        <w:ind w:firstLine="700"/>
        <w:jc w:val="both"/>
        <w:rPr>
          <w:color w:val="000000" w:themeColor="text1"/>
        </w:rPr>
      </w:pPr>
      <w:r>
        <w:rPr>
          <w:color w:val="000000" w:themeColor="text1"/>
        </w:rPr>
        <w:t>использованием геометрических понятий и теорем, аппарата алгебры, решения геометрических и практических  задач;</w:t>
      </w:r>
    </w:p>
    <w:p w:rsidR="00000B9D" w:rsidRDefault="00000B9D" w:rsidP="00000B9D">
      <w:pPr>
        <w:pStyle w:val="a4"/>
        <w:shd w:val="clear" w:color="auto" w:fill="FFFFFF"/>
        <w:spacing w:line="360" w:lineRule="atLeast"/>
        <w:ind w:firstLine="700"/>
        <w:jc w:val="both"/>
        <w:rPr>
          <w:color w:val="000000" w:themeColor="text1"/>
        </w:rPr>
      </w:pPr>
      <w:proofErr w:type="gramStart"/>
      <w:r>
        <w:rPr>
          <w:color w:val="000000" w:themeColor="text1"/>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w:t>
      </w:r>
      <w:r>
        <w:rPr>
          <w:color w:val="000000" w:themeColor="text1"/>
        </w:rPr>
        <w:lastRenderedPageBreak/>
        <w:t xml:space="preserve">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roofErr w:type="gramEnd"/>
    </w:p>
    <w:p w:rsidR="00000B9D" w:rsidRDefault="00000B9D" w:rsidP="00000B9D">
      <w:pPr>
        <w:pStyle w:val="a4"/>
        <w:shd w:val="clear" w:color="auto" w:fill="FFFFFF"/>
        <w:spacing w:line="360" w:lineRule="atLeast"/>
        <w:ind w:firstLine="700"/>
        <w:jc w:val="both"/>
        <w:rPr>
          <w:color w:val="000000" w:themeColor="text1"/>
        </w:rPr>
      </w:pPr>
      <w:r>
        <w:rPr>
          <w:color w:val="000000" w:themeColor="text1"/>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000B9D" w:rsidRDefault="00000B9D" w:rsidP="00000B9D">
      <w:pPr>
        <w:pStyle w:val="a4"/>
        <w:shd w:val="clear" w:color="auto" w:fill="FFFFFF"/>
        <w:spacing w:before="0" w:after="0" w:line="360" w:lineRule="atLeast"/>
        <w:ind w:firstLine="700"/>
        <w:jc w:val="both"/>
        <w:rPr>
          <w:color w:val="000000" w:themeColor="text1"/>
        </w:rPr>
      </w:pPr>
      <w:r>
        <w:rPr>
          <w:color w:val="000000" w:themeColor="text1"/>
        </w:rPr>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000B9D" w:rsidRDefault="00000B9D" w:rsidP="00000B9D">
      <w:pPr>
        <w:pStyle w:val="a4"/>
        <w:shd w:val="clear" w:color="auto" w:fill="FFFFFF"/>
        <w:spacing w:before="0" w:after="0" w:line="360" w:lineRule="atLeast"/>
        <w:ind w:firstLine="700"/>
        <w:jc w:val="both"/>
        <w:rPr>
          <w:color w:val="000000" w:themeColor="text1"/>
        </w:rPr>
      </w:pPr>
      <w:r>
        <w:rPr>
          <w:color w:val="000000" w:themeColor="text1"/>
        </w:rPr>
        <w:t xml:space="preserve">11) формирование представления об основных изучаемых понятиях: информация, алгоритм, модель – и их свойствах; </w:t>
      </w:r>
    </w:p>
    <w:p w:rsidR="00000B9D" w:rsidRDefault="00000B9D" w:rsidP="00000B9D">
      <w:pPr>
        <w:pStyle w:val="a4"/>
        <w:shd w:val="clear" w:color="auto" w:fill="FFFFFF"/>
        <w:spacing w:before="0" w:after="0" w:line="360" w:lineRule="atLeast"/>
        <w:ind w:firstLine="700"/>
        <w:jc w:val="both"/>
        <w:rPr>
          <w:color w:val="000000" w:themeColor="text1"/>
        </w:rPr>
      </w:pPr>
      <w:r>
        <w:rPr>
          <w:color w:val="000000" w:themeColor="text1"/>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00B9D" w:rsidRDefault="00000B9D" w:rsidP="00000B9D">
      <w:pPr>
        <w:pStyle w:val="a4"/>
        <w:shd w:val="clear" w:color="auto" w:fill="FFFFFF"/>
        <w:spacing w:before="0" w:after="0" w:line="360" w:lineRule="atLeast"/>
        <w:ind w:firstLine="700"/>
        <w:jc w:val="both"/>
        <w:rPr>
          <w:color w:val="000000" w:themeColor="text1"/>
        </w:rPr>
      </w:pPr>
      <w:r>
        <w:rPr>
          <w:color w:val="000000" w:themeColor="text1"/>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00B9D" w:rsidRDefault="00000B9D" w:rsidP="00000B9D">
      <w:pPr>
        <w:pStyle w:val="a4"/>
        <w:shd w:val="clear" w:color="auto" w:fill="FFFFFF"/>
        <w:spacing w:before="0" w:after="0" w:line="360" w:lineRule="atLeast"/>
        <w:ind w:firstLine="700"/>
        <w:jc w:val="both"/>
        <w:rPr>
          <w:color w:val="000000" w:themeColor="text1"/>
        </w:rPr>
      </w:pPr>
      <w:r>
        <w:rPr>
          <w:color w:val="000000" w:themeColor="text1"/>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00B9D" w:rsidRDefault="00000B9D" w:rsidP="00000B9D">
      <w:pPr>
        <w:shd w:val="clear" w:color="auto" w:fill="FFFFFF"/>
        <w:autoSpaceDE w:val="0"/>
        <w:autoSpaceDN w:val="0"/>
        <w:adjustRightInd w:val="0"/>
        <w:ind w:firstLine="709"/>
        <w:jc w:val="center"/>
        <w:rPr>
          <w:b/>
          <w:bCs/>
          <w:i/>
          <w:color w:val="000000"/>
          <w:sz w:val="28"/>
          <w:szCs w:val="28"/>
          <w:u w:val="single"/>
        </w:rPr>
      </w:pPr>
    </w:p>
    <w:p w:rsidR="00000B9D" w:rsidRDefault="00000B9D" w:rsidP="00000B9D">
      <w:pPr>
        <w:spacing w:after="12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 результате изучения математики на базовом уровне ученик выпускник 11 класса должен</w:t>
      </w:r>
    </w:p>
    <w:p w:rsidR="00000B9D" w:rsidRPr="00727C46" w:rsidRDefault="00000B9D" w:rsidP="00000B9D">
      <w:pPr>
        <w:spacing w:before="240" w:after="0" w:line="240" w:lineRule="auto"/>
        <w:ind w:firstLine="567"/>
        <w:jc w:val="both"/>
        <w:rPr>
          <w:rFonts w:ascii="Times New Roman" w:eastAsia="Times New Roman" w:hAnsi="Times New Roman" w:cs="Times New Roman"/>
          <w:b/>
          <w:sz w:val="24"/>
          <w:szCs w:val="24"/>
          <w:lang w:eastAsia="ru-RU"/>
        </w:rPr>
      </w:pPr>
      <w:r w:rsidRPr="00727C46">
        <w:rPr>
          <w:rFonts w:ascii="Times New Roman" w:eastAsia="Times New Roman" w:hAnsi="Times New Roman" w:cs="Times New Roman"/>
          <w:b/>
          <w:sz w:val="24"/>
          <w:szCs w:val="24"/>
          <w:lang w:eastAsia="ru-RU"/>
        </w:rPr>
        <w:t>знать/понимать</w:t>
      </w:r>
    </w:p>
    <w:p w:rsidR="00000B9D" w:rsidRPr="00727C46" w:rsidRDefault="00000B9D" w:rsidP="00000B9D">
      <w:pPr>
        <w:numPr>
          <w:ilvl w:val="0"/>
          <w:numId w:val="2"/>
        </w:numPr>
        <w:spacing w:after="0" w:line="240" w:lineRule="auto"/>
        <w:jc w:val="both"/>
        <w:rPr>
          <w:rFonts w:ascii="Times New Roman" w:eastAsia="Times New Roman" w:hAnsi="Times New Roman" w:cs="Times New Roman"/>
          <w:iCs/>
          <w:sz w:val="24"/>
          <w:szCs w:val="24"/>
          <w:lang w:eastAsia="ru-RU"/>
        </w:rPr>
      </w:pPr>
      <w:r w:rsidRPr="00727C46">
        <w:rPr>
          <w:rFonts w:ascii="Times New Roman" w:eastAsia="Times New Roman" w:hAnsi="Times New Roman" w:cs="Times New Roman"/>
          <w:iCs/>
          <w:sz w:val="24"/>
          <w:szCs w:val="24"/>
          <w:lang w:eastAsia="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000B9D" w:rsidRPr="00727C46" w:rsidRDefault="00000B9D" w:rsidP="00000B9D">
      <w:pPr>
        <w:numPr>
          <w:ilvl w:val="0"/>
          <w:numId w:val="2"/>
        </w:numPr>
        <w:spacing w:after="0" w:line="240" w:lineRule="auto"/>
        <w:jc w:val="both"/>
        <w:rPr>
          <w:rFonts w:ascii="Times New Roman" w:eastAsia="Times New Roman" w:hAnsi="Times New Roman" w:cs="Times New Roman"/>
          <w:iCs/>
          <w:sz w:val="24"/>
          <w:szCs w:val="24"/>
          <w:lang w:eastAsia="ru-RU"/>
        </w:rPr>
      </w:pPr>
      <w:r w:rsidRPr="00727C46">
        <w:rPr>
          <w:rFonts w:ascii="Times New Roman" w:eastAsia="Times New Roman" w:hAnsi="Times New Roman" w:cs="Times New Roman"/>
          <w:iCs/>
          <w:sz w:val="24"/>
          <w:szCs w:val="24"/>
          <w:lang w:eastAsia="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000B9D" w:rsidRPr="00727C46" w:rsidRDefault="00000B9D" w:rsidP="00000B9D">
      <w:pPr>
        <w:numPr>
          <w:ilvl w:val="0"/>
          <w:numId w:val="2"/>
        </w:numPr>
        <w:spacing w:after="0" w:line="240" w:lineRule="auto"/>
        <w:jc w:val="both"/>
        <w:rPr>
          <w:rFonts w:ascii="Times New Roman" w:eastAsia="Times New Roman" w:hAnsi="Times New Roman" w:cs="Times New Roman"/>
          <w:iCs/>
          <w:sz w:val="24"/>
          <w:szCs w:val="24"/>
          <w:lang w:eastAsia="ru-RU"/>
        </w:rPr>
      </w:pPr>
      <w:r w:rsidRPr="00727C46">
        <w:rPr>
          <w:rFonts w:ascii="Times New Roman" w:eastAsia="Times New Roman" w:hAnsi="Times New Roman" w:cs="Times New Roman"/>
          <w:iCs/>
          <w:sz w:val="24"/>
          <w:szCs w:val="24"/>
          <w:lang w:eastAsia="ru-RU"/>
        </w:rPr>
        <w:t>универсальный характер законов логики математических рассуждений, их применимость во всех областях человеческой деятельности;</w:t>
      </w:r>
    </w:p>
    <w:p w:rsidR="00000B9D" w:rsidRPr="00727C46" w:rsidRDefault="00000B9D" w:rsidP="00000B9D">
      <w:pPr>
        <w:spacing w:before="120" w:after="0" w:line="240" w:lineRule="auto"/>
        <w:ind w:firstLine="567"/>
        <w:jc w:val="both"/>
        <w:rPr>
          <w:rFonts w:ascii="Times New Roman" w:eastAsia="Times New Roman" w:hAnsi="Times New Roman" w:cs="Times New Roman"/>
          <w:b/>
          <w:bCs/>
          <w:szCs w:val="24"/>
          <w:lang w:eastAsia="ru-RU"/>
        </w:rPr>
      </w:pPr>
      <w:r w:rsidRPr="00727C46">
        <w:rPr>
          <w:rFonts w:ascii="Times New Roman" w:eastAsia="Times New Roman" w:hAnsi="Times New Roman" w:cs="Times New Roman"/>
          <w:b/>
          <w:bCs/>
          <w:szCs w:val="24"/>
          <w:lang w:eastAsia="ru-RU"/>
        </w:rPr>
        <w:t>уметь</w:t>
      </w:r>
    </w:p>
    <w:p w:rsidR="00000B9D" w:rsidRPr="00727C46" w:rsidRDefault="00000B9D" w:rsidP="00000B9D">
      <w:pPr>
        <w:numPr>
          <w:ilvl w:val="0"/>
          <w:numId w:val="2"/>
        </w:numPr>
        <w:spacing w:after="0" w:line="240" w:lineRule="auto"/>
        <w:jc w:val="both"/>
        <w:rPr>
          <w:rFonts w:ascii="Times New Roman" w:eastAsia="Times New Roman" w:hAnsi="Times New Roman" w:cs="Times New Roman"/>
          <w:iCs/>
          <w:szCs w:val="24"/>
          <w:lang w:eastAsia="ru-RU"/>
        </w:rPr>
      </w:pPr>
      <w:r w:rsidRPr="00727C46">
        <w:rPr>
          <w:rFonts w:ascii="Times New Roman" w:eastAsia="Times New Roman" w:hAnsi="Times New Roman" w:cs="Times New Roman"/>
          <w:iCs/>
          <w:szCs w:val="24"/>
          <w:lang w:eastAsia="ru-RU"/>
        </w:rPr>
        <w:t>распознавать на чертежах и моделях пространственные формы; соотносить трехмерные объекты с их описаниями, изображениями;</w:t>
      </w:r>
    </w:p>
    <w:p w:rsidR="00000B9D" w:rsidRPr="00727C46" w:rsidRDefault="00000B9D" w:rsidP="00000B9D">
      <w:pPr>
        <w:numPr>
          <w:ilvl w:val="0"/>
          <w:numId w:val="2"/>
        </w:numPr>
        <w:spacing w:after="0" w:line="240" w:lineRule="auto"/>
        <w:jc w:val="both"/>
        <w:rPr>
          <w:rFonts w:ascii="Times New Roman" w:eastAsia="Times New Roman" w:hAnsi="Times New Roman" w:cs="Times New Roman"/>
          <w:iCs/>
          <w:szCs w:val="24"/>
          <w:lang w:eastAsia="ru-RU"/>
        </w:rPr>
      </w:pPr>
      <w:r w:rsidRPr="00727C46">
        <w:rPr>
          <w:rFonts w:ascii="Times New Roman" w:eastAsia="Times New Roman" w:hAnsi="Times New Roman" w:cs="Times New Roman"/>
          <w:iCs/>
          <w:szCs w:val="24"/>
          <w:lang w:eastAsia="ru-RU"/>
        </w:rPr>
        <w:lastRenderedPageBreak/>
        <w:t xml:space="preserve">описывать взаимное расположение прямых и плоскостей в пространстве, </w:t>
      </w:r>
      <w:r w:rsidRPr="00727C46">
        <w:rPr>
          <w:rFonts w:ascii="Times New Roman" w:eastAsia="Times New Roman" w:hAnsi="Times New Roman" w:cs="Times New Roman"/>
          <w:i/>
          <w:iCs/>
          <w:szCs w:val="24"/>
          <w:lang w:eastAsia="ru-RU"/>
        </w:rPr>
        <w:t>аргументировать свои суждения об этом расположении</w:t>
      </w:r>
      <w:r w:rsidRPr="00727C46">
        <w:rPr>
          <w:rFonts w:ascii="Times New Roman" w:eastAsia="Times New Roman" w:hAnsi="Times New Roman" w:cs="Times New Roman"/>
          <w:iCs/>
          <w:szCs w:val="24"/>
          <w:lang w:eastAsia="ru-RU"/>
        </w:rPr>
        <w:t>;</w:t>
      </w:r>
    </w:p>
    <w:p w:rsidR="00000B9D" w:rsidRPr="00727C46" w:rsidRDefault="00000B9D" w:rsidP="00000B9D">
      <w:pPr>
        <w:numPr>
          <w:ilvl w:val="0"/>
          <w:numId w:val="2"/>
        </w:numPr>
        <w:spacing w:after="0" w:line="240" w:lineRule="auto"/>
        <w:jc w:val="both"/>
        <w:rPr>
          <w:rFonts w:ascii="Times New Roman" w:eastAsia="Times New Roman" w:hAnsi="Times New Roman" w:cs="Times New Roman"/>
          <w:iCs/>
          <w:szCs w:val="24"/>
          <w:lang w:eastAsia="ru-RU"/>
        </w:rPr>
      </w:pPr>
      <w:r w:rsidRPr="00727C46">
        <w:rPr>
          <w:rFonts w:ascii="Times New Roman" w:eastAsia="Times New Roman" w:hAnsi="Times New Roman" w:cs="Times New Roman"/>
          <w:iCs/>
          <w:szCs w:val="24"/>
          <w:lang w:eastAsia="ru-RU"/>
        </w:rPr>
        <w:t>анализировать в простейших случаях взаимное расположение объектов в пространстве;</w:t>
      </w:r>
    </w:p>
    <w:p w:rsidR="00000B9D" w:rsidRPr="00727C46" w:rsidRDefault="00000B9D" w:rsidP="00000B9D">
      <w:pPr>
        <w:numPr>
          <w:ilvl w:val="0"/>
          <w:numId w:val="2"/>
        </w:numPr>
        <w:spacing w:after="0" w:line="240" w:lineRule="auto"/>
        <w:jc w:val="both"/>
        <w:rPr>
          <w:rFonts w:ascii="Times New Roman" w:eastAsia="Times New Roman" w:hAnsi="Times New Roman" w:cs="Times New Roman"/>
          <w:iCs/>
          <w:szCs w:val="24"/>
          <w:lang w:eastAsia="ru-RU"/>
        </w:rPr>
      </w:pPr>
      <w:r w:rsidRPr="00727C46">
        <w:rPr>
          <w:rFonts w:ascii="Times New Roman" w:eastAsia="Times New Roman" w:hAnsi="Times New Roman" w:cs="Times New Roman"/>
          <w:iCs/>
          <w:szCs w:val="24"/>
          <w:lang w:eastAsia="ru-RU"/>
        </w:rPr>
        <w:t>изображать основные многогранники и круглые тела; выполнять чертежи по условиям задач;</w:t>
      </w:r>
    </w:p>
    <w:p w:rsidR="00000B9D" w:rsidRPr="00727C46" w:rsidRDefault="00000B9D" w:rsidP="00000B9D">
      <w:pPr>
        <w:numPr>
          <w:ilvl w:val="0"/>
          <w:numId w:val="2"/>
        </w:numPr>
        <w:spacing w:after="0" w:line="240" w:lineRule="auto"/>
        <w:jc w:val="both"/>
        <w:rPr>
          <w:rFonts w:ascii="Times New Roman" w:eastAsia="Times New Roman" w:hAnsi="Times New Roman" w:cs="Times New Roman"/>
          <w:iCs/>
          <w:szCs w:val="24"/>
          <w:lang w:eastAsia="ru-RU"/>
        </w:rPr>
      </w:pPr>
      <w:r w:rsidRPr="00727C46">
        <w:rPr>
          <w:rFonts w:ascii="Times New Roman" w:eastAsia="Times New Roman" w:hAnsi="Times New Roman" w:cs="Times New Roman"/>
          <w:i/>
          <w:iCs/>
          <w:szCs w:val="24"/>
          <w:lang w:eastAsia="ru-RU"/>
        </w:rPr>
        <w:t>строить простейшие сечения куба, призмы, пирамиды</w:t>
      </w:r>
      <w:r w:rsidRPr="00727C46">
        <w:rPr>
          <w:rFonts w:ascii="Times New Roman" w:eastAsia="Times New Roman" w:hAnsi="Times New Roman" w:cs="Times New Roman"/>
          <w:iCs/>
          <w:szCs w:val="24"/>
          <w:lang w:eastAsia="ru-RU"/>
        </w:rPr>
        <w:t xml:space="preserve">; </w:t>
      </w:r>
    </w:p>
    <w:p w:rsidR="00000B9D" w:rsidRPr="00727C46" w:rsidRDefault="00000B9D" w:rsidP="00000B9D">
      <w:pPr>
        <w:numPr>
          <w:ilvl w:val="0"/>
          <w:numId w:val="2"/>
        </w:numPr>
        <w:spacing w:after="0" w:line="240" w:lineRule="auto"/>
        <w:jc w:val="both"/>
        <w:rPr>
          <w:rFonts w:ascii="Times New Roman" w:eastAsia="Times New Roman" w:hAnsi="Times New Roman" w:cs="Times New Roman"/>
          <w:iCs/>
          <w:szCs w:val="24"/>
          <w:lang w:eastAsia="ru-RU"/>
        </w:rPr>
      </w:pPr>
      <w:r w:rsidRPr="00727C46">
        <w:rPr>
          <w:rFonts w:ascii="Times New Roman" w:eastAsia="Times New Roman" w:hAnsi="Times New Roman" w:cs="Times New Roman"/>
          <w:iCs/>
          <w:szCs w:val="24"/>
          <w:lang w:eastAsia="ru-RU"/>
        </w:rPr>
        <w:t>решать планиметрические и простейшие стереометрические задачи на нахождение геометрических величин (длин, углов, площадей, объемов);</w:t>
      </w:r>
    </w:p>
    <w:p w:rsidR="00000B9D" w:rsidRPr="00727C46" w:rsidRDefault="00000B9D" w:rsidP="00000B9D">
      <w:pPr>
        <w:numPr>
          <w:ilvl w:val="0"/>
          <w:numId w:val="2"/>
        </w:numPr>
        <w:spacing w:after="0" w:line="240" w:lineRule="auto"/>
        <w:jc w:val="both"/>
        <w:rPr>
          <w:rFonts w:ascii="Times New Roman" w:eastAsia="Times New Roman" w:hAnsi="Times New Roman" w:cs="Times New Roman"/>
          <w:iCs/>
          <w:szCs w:val="24"/>
          <w:lang w:eastAsia="ru-RU"/>
        </w:rPr>
      </w:pPr>
      <w:r w:rsidRPr="00727C46">
        <w:rPr>
          <w:rFonts w:ascii="Times New Roman" w:eastAsia="Times New Roman" w:hAnsi="Times New Roman" w:cs="Times New Roman"/>
          <w:iCs/>
          <w:szCs w:val="24"/>
          <w:lang w:eastAsia="ru-RU"/>
        </w:rPr>
        <w:t>использовать при решении стереометрических задач планиметрические факты и методы;</w:t>
      </w:r>
    </w:p>
    <w:p w:rsidR="00000B9D" w:rsidRPr="00727C46" w:rsidRDefault="00000B9D" w:rsidP="00000B9D">
      <w:pPr>
        <w:numPr>
          <w:ilvl w:val="0"/>
          <w:numId w:val="2"/>
        </w:numPr>
        <w:spacing w:after="0" w:line="240" w:lineRule="auto"/>
        <w:jc w:val="both"/>
        <w:rPr>
          <w:rFonts w:ascii="Times New Roman" w:eastAsia="Times New Roman" w:hAnsi="Times New Roman" w:cs="Times New Roman"/>
          <w:iCs/>
          <w:szCs w:val="24"/>
          <w:lang w:eastAsia="ru-RU"/>
        </w:rPr>
      </w:pPr>
      <w:r w:rsidRPr="00727C46">
        <w:rPr>
          <w:rFonts w:ascii="Times New Roman" w:eastAsia="Times New Roman" w:hAnsi="Times New Roman" w:cs="Times New Roman"/>
          <w:iCs/>
          <w:szCs w:val="24"/>
          <w:lang w:eastAsia="ru-RU"/>
        </w:rPr>
        <w:t>проводить доказательные рассуждения в ходе решения задач;</w:t>
      </w:r>
    </w:p>
    <w:p w:rsidR="00000B9D" w:rsidRPr="00727C46" w:rsidRDefault="00000B9D" w:rsidP="00000B9D">
      <w:pPr>
        <w:spacing w:before="240" w:after="0" w:line="240" w:lineRule="auto"/>
        <w:ind w:left="567"/>
        <w:jc w:val="both"/>
        <w:rPr>
          <w:rFonts w:ascii="Times New Roman" w:eastAsia="Times New Roman" w:hAnsi="Times New Roman" w:cs="Times New Roman"/>
          <w:bCs/>
          <w:szCs w:val="24"/>
          <w:lang w:eastAsia="ru-RU"/>
        </w:rPr>
      </w:pPr>
      <w:r w:rsidRPr="00727C46">
        <w:rPr>
          <w:rFonts w:ascii="Times New Roman" w:eastAsia="Times New Roman" w:hAnsi="Times New Roman" w:cs="Times New Roman"/>
          <w:b/>
          <w:bCs/>
          <w:szCs w:val="24"/>
          <w:lang w:eastAsia="ru-RU"/>
        </w:rPr>
        <w:t xml:space="preserve">использовать приобретенные знания и умения в практической деятельности и повседневной жизни </w:t>
      </w:r>
      <w:proofErr w:type="gramStart"/>
      <w:r w:rsidRPr="00727C46">
        <w:rPr>
          <w:rFonts w:ascii="Times New Roman" w:eastAsia="Times New Roman" w:hAnsi="Times New Roman" w:cs="Times New Roman"/>
          <w:bCs/>
          <w:szCs w:val="24"/>
          <w:lang w:eastAsia="ru-RU"/>
        </w:rPr>
        <w:t>для</w:t>
      </w:r>
      <w:proofErr w:type="gramEnd"/>
      <w:r w:rsidRPr="00727C46">
        <w:rPr>
          <w:rFonts w:ascii="Times New Roman" w:eastAsia="Times New Roman" w:hAnsi="Times New Roman" w:cs="Times New Roman"/>
          <w:bCs/>
          <w:szCs w:val="24"/>
          <w:lang w:eastAsia="ru-RU"/>
        </w:rPr>
        <w:t>:</w:t>
      </w:r>
    </w:p>
    <w:p w:rsidR="00000B9D" w:rsidRPr="00727C46" w:rsidRDefault="00000B9D" w:rsidP="00000B9D">
      <w:pPr>
        <w:numPr>
          <w:ilvl w:val="0"/>
          <w:numId w:val="2"/>
        </w:numPr>
        <w:spacing w:after="0" w:line="240" w:lineRule="auto"/>
        <w:jc w:val="both"/>
        <w:rPr>
          <w:rFonts w:ascii="Times New Roman" w:eastAsia="Times New Roman" w:hAnsi="Times New Roman" w:cs="Times New Roman"/>
          <w:iCs/>
          <w:szCs w:val="24"/>
          <w:lang w:eastAsia="ru-RU"/>
        </w:rPr>
      </w:pPr>
      <w:r w:rsidRPr="00727C46">
        <w:rPr>
          <w:rFonts w:ascii="Times New Roman" w:eastAsia="Times New Roman" w:hAnsi="Times New Roman" w:cs="Times New Roman"/>
          <w:iCs/>
          <w:szCs w:val="24"/>
          <w:lang w:eastAsia="ru-RU"/>
        </w:rPr>
        <w:t>исследования (моделирования) несложных практических ситуаций на основе изученных формул и свойств фигур;</w:t>
      </w:r>
    </w:p>
    <w:p w:rsidR="00000B9D" w:rsidRPr="00727C46" w:rsidRDefault="00000B9D" w:rsidP="00000B9D">
      <w:pPr>
        <w:numPr>
          <w:ilvl w:val="0"/>
          <w:numId w:val="2"/>
        </w:numPr>
        <w:spacing w:after="0" w:line="240" w:lineRule="auto"/>
        <w:jc w:val="both"/>
        <w:rPr>
          <w:rFonts w:ascii="Times New Roman" w:eastAsia="Times New Roman" w:hAnsi="Times New Roman" w:cs="Times New Roman"/>
          <w:iCs/>
          <w:szCs w:val="24"/>
          <w:lang w:eastAsia="ru-RU"/>
        </w:rPr>
      </w:pPr>
      <w:r w:rsidRPr="00727C46">
        <w:rPr>
          <w:rFonts w:ascii="Times New Roman" w:eastAsia="Times New Roman" w:hAnsi="Times New Roman" w:cs="Times New Roman"/>
          <w:iCs/>
          <w:szCs w:val="24"/>
          <w:lang w:eastAsia="ru-RU"/>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000B9D" w:rsidRDefault="00000B9D" w:rsidP="00000B9D">
      <w:pPr>
        <w:spacing w:after="120" w:line="240" w:lineRule="auto"/>
        <w:jc w:val="both"/>
        <w:rPr>
          <w:rFonts w:ascii="Times New Roman" w:eastAsia="Times New Roman" w:hAnsi="Times New Roman" w:cs="Times New Roman"/>
          <w:b/>
          <w:bCs/>
          <w:i/>
          <w:iCs/>
          <w:sz w:val="24"/>
          <w:szCs w:val="24"/>
          <w:lang w:eastAsia="ru-RU"/>
        </w:rPr>
      </w:pPr>
    </w:p>
    <w:p w:rsidR="00000B9D" w:rsidRPr="00727C46" w:rsidRDefault="00000B9D" w:rsidP="00000B9D">
      <w:pPr>
        <w:widowControl w:val="0"/>
        <w:overflowPunct w:val="0"/>
        <w:autoSpaceDE w:val="0"/>
        <w:autoSpaceDN w:val="0"/>
        <w:adjustRightInd w:val="0"/>
        <w:spacing w:after="0" w:line="240" w:lineRule="auto"/>
        <w:ind w:left="360" w:right="57"/>
        <w:jc w:val="both"/>
        <w:textAlignment w:val="baseline"/>
        <w:rPr>
          <w:rFonts w:ascii="Times New Roman" w:eastAsia="Times New Roman" w:hAnsi="Times New Roman" w:cs="Times New Roman"/>
          <w:sz w:val="24"/>
          <w:szCs w:val="24"/>
          <w:lang w:eastAsia="ru-RU"/>
        </w:rPr>
      </w:pPr>
    </w:p>
    <w:p w:rsidR="00727C46" w:rsidRPr="00000B9D" w:rsidRDefault="00000B9D" w:rsidP="00727C46">
      <w:pPr>
        <w:widowControl w:val="0"/>
        <w:spacing w:after="0" w:line="240" w:lineRule="auto"/>
        <w:ind w:left="1416" w:firstLine="708"/>
        <w:jc w:val="both"/>
        <w:outlineLvl w:val="5"/>
        <w:rPr>
          <w:rFonts w:ascii="Times New Roman" w:eastAsia="Times New Roman" w:hAnsi="Times New Roman" w:cs="Times New Roman"/>
          <w:b/>
          <w:bCs/>
          <w:sz w:val="24"/>
          <w:szCs w:val="24"/>
          <w:u w:val="single"/>
          <w:lang w:eastAsia="ru-RU"/>
        </w:rPr>
      </w:pPr>
      <w:r w:rsidRPr="00000B9D">
        <w:rPr>
          <w:rFonts w:ascii="Times New Roman" w:eastAsia="Times New Roman" w:hAnsi="Times New Roman" w:cs="Times New Roman"/>
          <w:b/>
          <w:bCs/>
          <w:sz w:val="24"/>
          <w:szCs w:val="24"/>
          <w:u w:val="single"/>
          <w:lang w:eastAsia="ru-RU"/>
        </w:rPr>
        <w:t>Ценностные ориентиры содержания учебного предмета</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В ходе освоения содержания геометрического образования учащиеся овладевают разнообразными способами деятельности, приобретают и совершенствуют опыт:</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-построения и исследования математических моделей для описания и решения прикладных задач, задач из смежных дисциплин; </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-выполнения и самостоятельного составления алгоритмических предписаний и инструкций на математическом материале;</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 выполнения расчетов практического характера; </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-использования математических формул и самостоятельного составления формул на основе обобщения частных случаев и эксперимента;</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-самостоятельной работы с источниками информации, обобщения и систематизации полученной информации, интегрирования ее в личный опыт;</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727C46" w:rsidRDefault="00727C46" w:rsidP="00727C46">
      <w:pPr>
        <w:widowControl w:val="0"/>
        <w:spacing w:after="0" w:line="240" w:lineRule="auto"/>
        <w:outlineLvl w:val="3"/>
        <w:rPr>
          <w:rFonts w:ascii="Times New Roman" w:eastAsia="Times New Roman" w:hAnsi="Times New Roman" w:cs="Times New Roman"/>
          <w:b/>
          <w:bCs/>
          <w:sz w:val="24"/>
          <w:szCs w:val="24"/>
          <w:lang w:eastAsia="ru-RU"/>
        </w:rPr>
      </w:pPr>
    </w:p>
    <w:p w:rsidR="00000B9D" w:rsidRDefault="00000B9D" w:rsidP="00727C46">
      <w:pPr>
        <w:widowControl w:val="0"/>
        <w:spacing w:after="0" w:line="240" w:lineRule="auto"/>
        <w:outlineLvl w:val="3"/>
        <w:rPr>
          <w:rFonts w:ascii="Times New Roman" w:eastAsia="Times New Roman" w:hAnsi="Times New Roman" w:cs="Times New Roman"/>
          <w:b/>
          <w:bCs/>
          <w:sz w:val="24"/>
          <w:szCs w:val="24"/>
          <w:lang w:eastAsia="ru-RU"/>
        </w:rPr>
      </w:pPr>
    </w:p>
    <w:p w:rsidR="00000B9D" w:rsidRDefault="00000B9D" w:rsidP="00727C46">
      <w:pPr>
        <w:widowControl w:val="0"/>
        <w:spacing w:after="0" w:line="240" w:lineRule="auto"/>
        <w:outlineLvl w:val="3"/>
        <w:rPr>
          <w:rFonts w:ascii="Times New Roman" w:eastAsia="Times New Roman" w:hAnsi="Times New Roman" w:cs="Times New Roman"/>
          <w:b/>
          <w:bCs/>
          <w:sz w:val="24"/>
          <w:szCs w:val="24"/>
          <w:lang w:eastAsia="ru-RU"/>
        </w:rPr>
      </w:pPr>
    </w:p>
    <w:p w:rsidR="00000B9D" w:rsidRDefault="00000B9D" w:rsidP="00727C46">
      <w:pPr>
        <w:widowControl w:val="0"/>
        <w:spacing w:after="0" w:line="240" w:lineRule="auto"/>
        <w:outlineLvl w:val="3"/>
        <w:rPr>
          <w:rFonts w:ascii="Times New Roman" w:eastAsia="Times New Roman" w:hAnsi="Times New Roman" w:cs="Times New Roman"/>
          <w:b/>
          <w:bCs/>
          <w:sz w:val="24"/>
          <w:szCs w:val="24"/>
          <w:lang w:eastAsia="ru-RU"/>
        </w:rPr>
      </w:pPr>
    </w:p>
    <w:p w:rsidR="00000B9D" w:rsidRDefault="00000B9D" w:rsidP="00727C46">
      <w:pPr>
        <w:widowControl w:val="0"/>
        <w:spacing w:after="0" w:line="240" w:lineRule="auto"/>
        <w:outlineLvl w:val="3"/>
        <w:rPr>
          <w:rFonts w:ascii="Times New Roman" w:eastAsia="Times New Roman" w:hAnsi="Times New Roman" w:cs="Times New Roman"/>
          <w:b/>
          <w:bCs/>
          <w:sz w:val="24"/>
          <w:szCs w:val="24"/>
          <w:lang w:eastAsia="ru-RU"/>
        </w:rPr>
      </w:pPr>
    </w:p>
    <w:p w:rsidR="00D8224C" w:rsidRDefault="00D8224C" w:rsidP="00727C46">
      <w:pPr>
        <w:widowControl w:val="0"/>
        <w:spacing w:after="0" w:line="240" w:lineRule="auto"/>
        <w:outlineLvl w:val="3"/>
        <w:rPr>
          <w:rFonts w:ascii="Times New Roman" w:eastAsia="Times New Roman" w:hAnsi="Times New Roman" w:cs="Times New Roman"/>
          <w:b/>
          <w:bCs/>
          <w:sz w:val="24"/>
          <w:szCs w:val="24"/>
          <w:lang w:eastAsia="ru-RU"/>
        </w:rPr>
      </w:pPr>
    </w:p>
    <w:p w:rsidR="00D8224C" w:rsidRDefault="00D8224C" w:rsidP="00727C46">
      <w:pPr>
        <w:widowControl w:val="0"/>
        <w:spacing w:after="0" w:line="240" w:lineRule="auto"/>
        <w:outlineLvl w:val="3"/>
        <w:rPr>
          <w:rFonts w:ascii="Times New Roman" w:eastAsia="Times New Roman" w:hAnsi="Times New Roman" w:cs="Times New Roman"/>
          <w:b/>
          <w:bCs/>
          <w:sz w:val="24"/>
          <w:szCs w:val="24"/>
          <w:lang w:eastAsia="ru-RU"/>
        </w:rPr>
      </w:pPr>
    </w:p>
    <w:p w:rsidR="00D8224C" w:rsidRDefault="00D8224C" w:rsidP="00727C46">
      <w:pPr>
        <w:widowControl w:val="0"/>
        <w:spacing w:after="0" w:line="240" w:lineRule="auto"/>
        <w:outlineLvl w:val="3"/>
        <w:rPr>
          <w:rFonts w:ascii="Times New Roman" w:eastAsia="Times New Roman" w:hAnsi="Times New Roman" w:cs="Times New Roman"/>
          <w:b/>
          <w:bCs/>
          <w:sz w:val="24"/>
          <w:szCs w:val="24"/>
          <w:lang w:eastAsia="ru-RU"/>
        </w:rPr>
      </w:pPr>
    </w:p>
    <w:p w:rsidR="00D8224C" w:rsidRDefault="00D8224C" w:rsidP="00727C46">
      <w:pPr>
        <w:widowControl w:val="0"/>
        <w:spacing w:after="0" w:line="240" w:lineRule="auto"/>
        <w:outlineLvl w:val="3"/>
        <w:rPr>
          <w:rFonts w:ascii="Times New Roman" w:eastAsia="Times New Roman" w:hAnsi="Times New Roman" w:cs="Times New Roman"/>
          <w:b/>
          <w:bCs/>
          <w:sz w:val="24"/>
          <w:szCs w:val="24"/>
          <w:lang w:eastAsia="ru-RU"/>
        </w:rPr>
      </w:pPr>
    </w:p>
    <w:p w:rsidR="00D8224C" w:rsidRDefault="00D8224C" w:rsidP="00727C46">
      <w:pPr>
        <w:widowControl w:val="0"/>
        <w:spacing w:after="0" w:line="240" w:lineRule="auto"/>
        <w:outlineLvl w:val="3"/>
        <w:rPr>
          <w:rFonts w:ascii="Times New Roman" w:eastAsia="Times New Roman" w:hAnsi="Times New Roman" w:cs="Times New Roman"/>
          <w:b/>
          <w:bCs/>
          <w:sz w:val="24"/>
          <w:szCs w:val="24"/>
          <w:lang w:eastAsia="ru-RU"/>
        </w:rPr>
      </w:pPr>
    </w:p>
    <w:p w:rsidR="00000B9D" w:rsidRDefault="00000B9D" w:rsidP="00727C46">
      <w:pPr>
        <w:widowControl w:val="0"/>
        <w:spacing w:after="0" w:line="240" w:lineRule="auto"/>
        <w:outlineLvl w:val="3"/>
        <w:rPr>
          <w:rFonts w:ascii="Times New Roman" w:eastAsia="Times New Roman" w:hAnsi="Times New Roman" w:cs="Times New Roman"/>
          <w:b/>
          <w:bCs/>
          <w:sz w:val="24"/>
          <w:szCs w:val="24"/>
          <w:lang w:eastAsia="ru-RU"/>
        </w:rPr>
      </w:pPr>
    </w:p>
    <w:p w:rsidR="00000B9D" w:rsidRPr="00727C46" w:rsidRDefault="00000B9D" w:rsidP="00727C46">
      <w:pPr>
        <w:widowControl w:val="0"/>
        <w:spacing w:after="0" w:line="240" w:lineRule="auto"/>
        <w:outlineLvl w:val="3"/>
        <w:rPr>
          <w:rFonts w:ascii="Times New Roman" w:eastAsia="Times New Roman" w:hAnsi="Times New Roman" w:cs="Times New Roman"/>
          <w:b/>
          <w:bCs/>
          <w:sz w:val="24"/>
          <w:szCs w:val="24"/>
          <w:lang w:eastAsia="ru-RU"/>
        </w:rPr>
      </w:pPr>
    </w:p>
    <w:p w:rsidR="00727C46" w:rsidRPr="00727C46" w:rsidRDefault="00727C46" w:rsidP="00727C46">
      <w:pPr>
        <w:widowControl w:val="0"/>
        <w:spacing w:after="0" w:line="240" w:lineRule="auto"/>
        <w:jc w:val="center"/>
        <w:outlineLvl w:val="3"/>
        <w:rPr>
          <w:rFonts w:ascii="Times New Roman" w:eastAsia="Times New Roman" w:hAnsi="Times New Roman" w:cs="Times New Roman"/>
          <w:b/>
          <w:bCs/>
          <w:sz w:val="24"/>
          <w:szCs w:val="24"/>
          <w:lang w:eastAsia="ru-RU"/>
        </w:rPr>
      </w:pPr>
      <w:r w:rsidRPr="00727C46">
        <w:rPr>
          <w:rFonts w:ascii="Times New Roman" w:eastAsia="Times New Roman" w:hAnsi="Times New Roman" w:cs="Times New Roman"/>
          <w:b/>
          <w:bCs/>
          <w:sz w:val="24"/>
          <w:szCs w:val="24"/>
          <w:lang w:eastAsia="ru-RU"/>
        </w:rPr>
        <w:t>СОДЕРЖАНИЕ КУРСА</w:t>
      </w:r>
    </w:p>
    <w:p w:rsidR="00727C46" w:rsidRPr="00727C46" w:rsidRDefault="00727C46" w:rsidP="00727C46">
      <w:pPr>
        <w:widowControl w:val="0"/>
        <w:spacing w:before="120" w:after="0" w:line="240" w:lineRule="auto"/>
        <w:ind w:firstLine="567"/>
        <w:jc w:val="both"/>
        <w:rPr>
          <w:rFonts w:ascii="Times New Roman" w:eastAsia="Times New Roman" w:hAnsi="Times New Roman" w:cs="Times New Roman"/>
          <w:b/>
          <w:i/>
          <w:sz w:val="24"/>
          <w:szCs w:val="24"/>
          <w:lang w:eastAsia="ru-RU"/>
        </w:rPr>
      </w:pPr>
      <w:r w:rsidRPr="00727C46">
        <w:rPr>
          <w:rFonts w:ascii="Times New Roman" w:eastAsia="Times New Roman" w:hAnsi="Times New Roman" w:cs="Times New Roman"/>
          <w:b/>
          <w:sz w:val="24"/>
          <w:szCs w:val="24"/>
          <w:lang w:eastAsia="ru-RU"/>
        </w:rPr>
        <w:t xml:space="preserve">Координаты и векторы. </w:t>
      </w:r>
      <w:r w:rsidRPr="00727C46">
        <w:rPr>
          <w:rFonts w:ascii="Times New Roman" w:eastAsia="Times New Roman" w:hAnsi="Times New Roman" w:cs="Times New Roman"/>
          <w:sz w:val="24"/>
          <w:szCs w:val="24"/>
          <w:lang w:eastAsia="ru-RU"/>
        </w:rPr>
        <w:t xml:space="preserve">Декартовы координаты в пространстве. Формула </w:t>
      </w:r>
      <w:r w:rsidRPr="00727C46">
        <w:rPr>
          <w:rFonts w:ascii="Times New Roman" w:eastAsia="Times New Roman" w:hAnsi="Times New Roman" w:cs="Times New Roman"/>
          <w:sz w:val="24"/>
          <w:szCs w:val="24"/>
          <w:lang w:eastAsia="ru-RU"/>
        </w:rPr>
        <w:lastRenderedPageBreak/>
        <w:t xml:space="preserve">расстояния между двумя точками. Уравнения сферы </w:t>
      </w:r>
      <w:r w:rsidRPr="00727C46">
        <w:rPr>
          <w:rFonts w:ascii="Times New Roman" w:eastAsia="Times New Roman" w:hAnsi="Times New Roman" w:cs="Times New Roman"/>
          <w:i/>
          <w:iCs/>
          <w:sz w:val="24"/>
          <w:szCs w:val="24"/>
          <w:lang w:eastAsia="ru-RU"/>
        </w:rPr>
        <w:t>и плоскости</w:t>
      </w:r>
      <w:r w:rsidRPr="00727C46">
        <w:rPr>
          <w:rFonts w:ascii="Times New Roman" w:eastAsia="Times New Roman" w:hAnsi="Times New Roman" w:cs="Times New Roman"/>
          <w:i/>
          <w:sz w:val="24"/>
          <w:szCs w:val="24"/>
          <w:lang w:eastAsia="ru-RU"/>
        </w:rPr>
        <w:t>. Формула расстояния от точки до плоскости.</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iCs/>
          <w:lang w:eastAsia="ru-RU"/>
        </w:rPr>
      </w:pPr>
      <w:r w:rsidRPr="00727C46">
        <w:rPr>
          <w:rFonts w:ascii="Times New Roman" w:eastAsia="Times New Roman" w:hAnsi="Times New Roman" w:cs="Times New Roman"/>
          <w:iCs/>
          <w:sz w:val="24"/>
          <w:szCs w:val="24"/>
          <w:lang w:eastAsia="ru-RU"/>
        </w:rPr>
        <w:t xml:space="preserve">Векторы. Угол между векторами. Координаты вектора. Скалярное произведение векторов. Длина вектора в координатах, угол между векторами в координатах. Коллинеарные векторы, </w:t>
      </w:r>
      <w:proofErr w:type="spellStart"/>
      <w:r w:rsidRPr="00727C46">
        <w:rPr>
          <w:rFonts w:ascii="Times New Roman" w:eastAsia="Times New Roman" w:hAnsi="Times New Roman" w:cs="Times New Roman"/>
          <w:iCs/>
          <w:sz w:val="24"/>
          <w:szCs w:val="24"/>
          <w:lang w:eastAsia="ru-RU"/>
        </w:rPr>
        <w:t>коллинеарность</w:t>
      </w:r>
      <w:proofErr w:type="spellEnd"/>
      <w:r w:rsidRPr="00727C46">
        <w:rPr>
          <w:rFonts w:ascii="Times New Roman" w:eastAsia="Times New Roman" w:hAnsi="Times New Roman" w:cs="Times New Roman"/>
          <w:iCs/>
          <w:sz w:val="24"/>
          <w:szCs w:val="24"/>
          <w:lang w:eastAsia="ru-RU"/>
        </w:rPr>
        <w:t xml:space="preserve"> векторов в координатах. </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i/>
          <w:sz w:val="24"/>
          <w:szCs w:val="24"/>
          <w:lang w:eastAsia="ru-RU"/>
        </w:rPr>
      </w:pPr>
      <w:r w:rsidRPr="00727C46">
        <w:rPr>
          <w:rFonts w:ascii="Times New Roman" w:eastAsia="Times New Roman" w:hAnsi="Times New Roman" w:cs="Times New Roman"/>
          <w:b/>
          <w:sz w:val="24"/>
          <w:szCs w:val="24"/>
          <w:lang w:eastAsia="ru-RU"/>
        </w:rPr>
        <w:t xml:space="preserve">Тела и поверхности вращения. </w:t>
      </w:r>
      <w:r w:rsidRPr="00727C46">
        <w:rPr>
          <w:rFonts w:ascii="Times New Roman" w:eastAsia="Times New Roman" w:hAnsi="Times New Roman" w:cs="Times New Roman"/>
          <w:sz w:val="24"/>
          <w:szCs w:val="24"/>
          <w:lang w:eastAsia="ru-RU"/>
        </w:rPr>
        <w:t xml:space="preserve">Цилиндр и конус. </w:t>
      </w:r>
      <w:r w:rsidRPr="00727C46">
        <w:rPr>
          <w:rFonts w:ascii="Times New Roman" w:eastAsia="Times New Roman" w:hAnsi="Times New Roman" w:cs="Times New Roman"/>
          <w:i/>
          <w:sz w:val="24"/>
          <w:szCs w:val="24"/>
          <w:lang w:eastAsia="ru-RU"/>
        </w:rPr>
        <w:t>Усеченный конус</w:t>
      </w:r>
      <w:r w:rsidRPr="00727C46">
        <w:rPr>
          <w:rFonts w:ascii="Times New Roman" w:eastAsia="Times New Roman" w:hAnsi="Times New Roman" w:cs="Times New Roman"/>
          <w:sz w:val="24"/>
          <w:szCs w:val="24"/>
          <w:lang w:eastAsia="ru-RU"/>
        </w:rPr>
        <w:t xml:space="preserve">. Основание, высота, боковая поверхность, образующая, развертка. </w:t>
      </w:r>
      <w:r w:rsidRPr="00727C46">
        <w:rPr>
          <w:rFonts w:ascii="Times New Roman" w:eastAsia="Times New Roman" w:hAnsi="Times New Roman" w:cs="Times New Roman"/>
          <w:i/>
          <w:iCs/>
          <w:sz w:val="24"/>
          <w:szCs w:val="24"/>
          <w:lang w:eastAsia="ru-RU"/>
        </w:rPr>
        <w:t>Осевые сечения и сечения параллельные основанию.</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iCs/>
          <w:sz w:val="24"/>
          <w:szCs w:val="24"/>
          <w:lang w:eastAsia="ru-RU"/>
        </w:rPr>
      </w:pPr>
      <w:r w:rsidRPr="00727C46">
        <w:rPr>
          <w:rFonts w:ascii="Times New Roman" w:eastAsia="Times New Roman" w:hAnsi="Times New Roman" w:cs="Times New Roman"/>
          <w:sz w:val="24"/>
          <w:szCs w:val="24"/>
          <w:lang w:eastAsia="ru-RU"/>
        </w:rPr>
        <w:t xml:space="preserve">Шар и сфера, их сечения, </w:t>
      </w:r>
      <w:r w:rsidRPr="00727C46">
        <w:rPr>
          <w:rFonts w:ascii="Times New Roman" w:eastAsia="Times New Roman" w:hAnsi="Times New Roman" w:cs="Times New Roman"/>
          <w:i/>
          <w:iCs/>
          <w:sz w:val="24"/>
          <w:szCs w:val="24"/>
          <w:lang w:eastAsia="ru-RU"/>
        </w:rPr>
        <w:t>касательная плоскость к сфере</w:t>
      </w:r>
      <w:r w:rsidRPr="00727C46">
        <w:rPr>
          <w:rFonts w:ascii="Times New Roman" w:eastAsia="Times New Roman" w:hAnsi="Times New Roman" w:cs="Times New Roman"/>
          <w:iCs/>
          <w:sz w:val="24"/>
          <w:szCs w:val="24"/>
          <w:lang w:eastAsia="ru-RU"/>
        </w:rPr>
        <w:t xml:space="preserve">. </w:t>
      </w:r>
    </w:p>
    <w:p w:rsidR="00727C46" w:rsidRPr="00727C46" w:rsidRDefault="00727C46" w:rsidP="00727C46">
      <w:pPr>
        <w:widowControl w:val="0"/>
        <w:spacing w:before="120" w:after="0" w:line="240" w:lineRule="auto"/>
        <w:ind w:firstLine="567"/>
        <w:jc w:val="both"/>
        <w:rPr>
          <w:rFonts w:ascii="Times New Roman" w:eastAsia="Times New Roman" w:hAnsi="Times New Roman" w:cs="Times New Roman"/>
          <w:b/>
          <w:i/>
          <w:iCs/>
          <w:sz w:val="24"/>
          <w:szCs w:val="24"/>
          <w:lang w:eastAsia="ru-RU"/>
        </w:rPr>
      </w:pPr>
      <w:r w:rsidRPr="00727C46">
        <w:rPr>
          <w:rFonts w:ascii="Times New Roman" w:eastAsia="Times New Roman" w:hAnsi="Times New Roman" w:cs="Times New Roman"/>
          <w:b/>
          <w:sz w:val="24"/>
          <w:szCs w:val="24"/>
          <w:lang w:eastAsia="ru-RU"/>
        </w:rPr>
        <w:t xml:space="preserve">Объемы тел и площади их поверхностей. </w:t>
      </w:r>
      <w:r w:rsidRPr="00727C46">
        <w:rPr>
          <w:rFonts w:ascii="Times New Roman" w:eastAsia="Times New Roman" w:hAnsi="Times New Roman" w:cs="Times New Roman"/>
          <w:i/>
          <w:iCs/>
          <w:sz w:val="24"/>
          <w:szCs w:val="24"/>
          <w:lang w:eastAsia="ru-RU"/>
        </w:rPr>
        <w:t>Понятие об объеме тела.Отношение объемов подобных тел.</w:t>
      </w:r>
    </w:p>
    <w:p w:rsidR="00727C46" w:rsidRPr="00727C46" w:rsidRDefault="00727C46" w:rsidP="00727C46">
      <w:pPr>
        <w:widowControl w:val="0"/>
        <w:spacing w:after="0" w:line="240" w:lineRule="auto"/>
        <w:ind w:firstLine="567"/>
        <w:jc w:val="both"/>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727C46" w:rsidRDefault="00727C46"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000B9D" w:rsidRPr="00727C46" w:rsidRDefault="00000B9D" w:rsidP="00727C46">
      <w:pPr>
        <w:spacing w:after="0" w:line="240" w:lineRule="auto"/>
        <w:ind w:firstLine="360"/>
        <w:jc w:val="center"/>
        <w:rPr>
          <w:rFonts w:ascii="Times New Roman" w:eastAsia="Times New Roman" w:hAnsi="Times New Roman" w:cs="Times New Roman"/>
          <w:b/>
          <w:sz w:val="28"/>
          <w:szCs w:val="28"/>
          <w:lang w:eastAsia="ru-RU"/>
        </w:rPr>
      </w:pPr>
    </w:p>
    <w:p w:rsidR="00727C46" w:rsidRPr="00727C46" w:rsidRDefault="00727C46" w:rsidP="00727C46">
      <w:pPr>
        <w:spacing w:after="0" w:line="240" w:lineRule="auto"/>
        <w:ind w:left="2124" w:firstLine="708"/>
        <w:jc w:val="both"/>
        <w:rPr>
          <w:rFonts w:ascii="Times New Roman" w:eastAsia="Times New Roman" w:hAnsi="Times New Roman" w:cs="Times New Roman"/>
          <w:b/>
          <w:sz w:val="28"/>
          <w:szCs w:val="28"/>
          <w:lang w:eastAsia="ru-RU"/>
        </w:rPr>
      </w:pPr>
    </w:p>
    <w:p w:rsidR="00727C46" w:rsidRPr="00727C46" w:rsidRDefault="00727C46" w:rsidP="00727C46">
      <w:pPr>
        <w:spacing w:after="0" w:line="240" w:lineRule="auto"/>
        <w:jc w:val="center"/>
        <w:rPr>
          <w:rFonts w:ascii="Times New Roman" w:eastAsia="Times New Roman" w:hAnsi="Times New Roman" w:cs="Times New Roman"/>
          <w:b/>
          <w:sz w:val="28"/>
          <w:szCs w:val="24"/>
          <w:lang w:eastAsia="ru-RU"/>
        </w:rPr>
      </w:pPr>
      <w:r w:rsidRPr="00727C46">
        <w:rPr>
          <w:rFonts w:ascii="Times New Roman" w:eastAsia="Times New Roman" w:hAnsi="Times New Roman" w:cs="Times New Roman"/>
          <w:b/>
          <w:sz w:val="28"/>
          <w:szCs w:val="24"/>
          <w:lang w:eastAsia="ru-RU"/>
        </w:rPr>
        <w:t xml:space="preserve">Учебно-тематическое планирование по математике (геометрии) </w:t>
      </w:r>
    </w:p>
    <w:p w:rsidR="00727C46" w:rsidRPr="00727C46" w:rsidRDefault="00727C46" w:rsidP="00727C46">
      <w:pPr>
        <w:spacing w:after="0" w:line="240" w:lineRule="auto"/>
        <w:jc w:val="center"/>
        <w:rPr>
          <w:rFonts w:ascii="Times New Roman" w:eastAsia="Times New Roman" w:hAnsi="Times New Roman" w:cs="Times New Roman"/>
          <w:b/>
          <w:sz w:val="28"/>
          <w:szCs w:val="24"/>
          <w:lang w:eastAsia="ru-RU"/>
        </w:rPr>
      </w:pPr>
      <w:r w:rsidRPr="00727C46">
        <w:rPr>
          <w:rFonts w:ascii="Times New Roman" w:eastAsia="Times New Roman" w:hAnsi="Times New Roman" w:cs="Times New Roman"/>
          <w:b/>
          <w:sz w:val="28"/>
          <w:szCs w:val="24"/>
          <w:lang w:eastAsia="ru-RU"/>
        </w:rPr>
        <w:t xml:space="preserve"> в 11 классе</w:t>
      </w:r>
    </w:p>
    <w:p w:rsidR="00727C46" w:rsidRPr="00727C46" w:rsidRDefault="00727C46" w:rsidP="00727C46">
      <w:pPr>
        <w:spacing w:after="0" w:line="240" w:lineRule="auto"/>
        <w:jc w:val="center"/>
        <w:rPr>
          <w:rFonts w:ascii="Times New Roman" w:eastAsia="Times New Roman" w:hAnsi="Times New Roman" w:cs="Times New Roman"/>
          <w:b/>
          <w:sz w:val="28"/>
          <w:szCs w:val="24"/>
          <w:lang w:eastAsia="ru-RU"/>
        </w:rPr>
      </w:pPr>
      <w:r w:rsidRPr="00727C46">
        <w:rPr>
          <w:rFonts w:ascii="Times New Roman" w:eastAsia="Times New Roman" w:hAnsi="Times New Roman" w:cs="Times New Roman"/>
          <w:b/>
          <w:sz w:val="28"/>
          <w:szCs w:val="24"/>
          <w:lang w:eastAsia="ru-RU"/>
        </w:rPr>
        <w:lastRenderedPageBreak/>
        <w:t>(2 ч в неделю, всего 64 ч)</w:t>
      </w:r>
    </w:p>
    <w:p w:rsidR="00727C46" w:rsidRPr="00727C46" w:rsidRDefault="00727C46" w:rsidP="00727C46">
      <w:pPr>
        <w:spacing w:after="0" w:line="240" w:lineRule="auto"/>
        <w:jc w:val="center"/>
        <w:rPr>
          <w:rFonts w:ascii="Times New Roman" w:eastAsia="Times New Roman" w:hAnsi="Times New Roman" w:cs="Times New Roman"/>
          <w:sz w:val="28"/>
          <w:szCs w:val="24"/>
          <w:lang w:eastAsia="ru-RU"/>
        </w:rPr>
      </w:pPr>
    </w:p>
    <w:tbl>
      <w:tblPr>
        <w:tblStyle w:val="a3"/>
        <w:tblW w:w="0" w:type="auto"/>
        <w:tblLook w:val="01E0"/>
      </w:tblPr>
      <w:tblGrid>
        <w:gridCol w:w="5815"/>
        <w:gridCol w:w="1966"/>
        <w:gridCol w:w="1790"/>
      </w:tblGrid>
      <w:tr w:rsidR="00727C46" w:rsidRPr="00727C46" w:rsidTr="00727C46">
        <w:tc>
          <w:tcPr>
            <w:tcW w:w="5815"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sz w:val="28"/>
                <w:szCs w:val="24"/>
              </w:rPr>
            </w:pPr>
            <w:r w:rsidRPr="00727C46">
              <w:rPr>
                <w:sz w:val="28"/>
                <w:szCs w:val="24"/>
              </w:rPr>
              <w:t>Раздел, тема.</w:t>
            </w:r>
          </w:p>
        </w:tc>
        <w:tc>
          <w:tcPr>
            <w:tcW w:w="1966"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sz w:val="28"/>
                <w:szCs w:val="24"/>
              </w:rPr>
            </w:pPr>
            <w:r w:rsidRPr="00727C46">
              <w:rPr>
                <w:sz w:val="28"/>
                <w:szCs w:val="24"/>
              </w:rPr>
              <w:t>Кол-во часов</w:t>
            </w:r>
          </w:p>
        </w:tc>
        <w:tc>
          <w:tcPr>
            <w:tcW w:w="179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sz w:val="28"/>
                <w:szCs w:val="24"/>
              </w:rPr>
            </w:pPr>
            <w:r w:rsidRPr="00727C46">
              <w:rPr>
                <w:sz w:val="28"/>
                <w:szCs w:val="24"/>
              </w:rPr>
              <w:t>Кол-во контрольных работ</w:t>
            </w:r>
          </w:p>
        </w:tc>
      </w:tr>
      <w:tr w:rsidR="00727C46" w:rsidRPr="00727C46" w:rsidTr="00727C46">
        <w:tc>
          <w:tcPr>
            <w:tcW w:w="5815"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sz w:val="28"/>
                <w:szCs w:val="24"/>
              </w:rPr>
            </w:pPr>
            <w:r w:rsidRPr="00727C46">
              <w:rPr>
                <w:sz w:val="28"/>
                <w:szCs w:val="24"/>
              </w:rPr>
              <w:t>Метод координат в пространстве</w:t>
            </w:r>
          </w:p>
        </w:tc>
        <w:tc>
          <w:tcPr>
            <w:tcW w:w="1966"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sz w:val="28"/>
                <w:szCs w:val="24"/>
              </w:rPr>
            </w:pPr>
            <w:r w:rsidRPr="00727C46">
              <w:rPr>
                <w:sz w:val="28"/>
                <w:szCs w:val="24"/>
              </w:rPr>
              <w:t>15</w:t>
            </w:r>
          </w:p>
        </w:tc>
        <w:tc>
          <w:tcPr>
            <w:tcW w:w="179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sz w:val="28"/>
                <w:szCs w:val="24"/>
              </w:rPr>
            </w:pPr>
            <w:r w:rsidRPr="00727C46">
              <w:rPr>
                <w:sz w:val="28"/>
                <w:szCs w:val="24"/>
              </w:rPr>
              <w:t>2</w:t>
            </w:r>
          </w:p>
        </w:tc>
      </w:tr>
      <w:tr w:rsidR="00727C46" w:rsidRPr="00727C46" w:rsidTr="00727C46">
        <w:tc>
          <w:tcPr>
            <w:tcW w:w="5815"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sz w:val="28"/>
                <w:szCs w:val="24"/>
              </w:rPr>
            </w:pPr>
            <w:r w:rsidRPr="00727C46">
              <w:rPr>
                <w:sz w:val="28"/>
                <w:szCs w:val="24"/>
              </w:rPr>
              <w:t>Цилиндр, конус и шар.</w:t>
            </w:r>
          </w:p>
        </w:tc>
        <w:tc>
          <w:tcPr>
            <w:tcW w:w="1966"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sz w:val="28"/>
                <w:szCs w:val="24"/>
              </w:rPr>
            </w:pPr>
            <w:r w:rsidRPr="00727C46">
              <w:rPr>
                <w:sz w:val="28"/>
                <w:szCs w:val="24"/>
              </w:rPr>
              <w:t>14</w:t>
            </w:r>
          </w:p>
        </w:tc>
        <w:tc>
          <w:tcPr>
            <w:tcW w:w="179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sz w:val="28"/>
                <w:szCs w:val="24"/>
              </w:rPr>
            </w:pPr>
            <w:r w:rsidRPr="00727C46">
              <w:rPr>
                <w:sz w:val="28"/>
                <w:szCs w:val="24"/>
              </w:rPr>
              <w:t>1</w:t>
            </w:r>
          </w:p>
        </w:tc>
      </w:tr>
      <w:tr w:rsidR="00727C46" w:rsidRPr="00727C46" w:rsidTr="00727C46">
        <w:tc>
          <w:tcPr>
            <w:tcW w:w="5815"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sz w:val="28"/>
                <w:szCs w:val="24"/>
              </w:rPr>
            </w:pPr>
            <w:r w:rsidRPr="00727C46">
              <w:rPr>
                <w:sz w:val="28"/>
                <w:szCs w:val="24"/>
              </w:rPr>
              <w:t>Объёмы тел.</w:t>
            </w:r>
          </w:p>
        </w:tc>
        <w:tc>
          <w:tcPr>
            <w:tcW w:w="1966"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sz w:val="28"/>
                <w:szCs w:val="24"/>
              </w:rPr>
            </w:pPr>
            <w:r w:rsidRPr="00727C46">
              <w:rPr>
                <w:sz w:val="28"/>
                <w:szCs w:val="24"/>
              </w:rPr>
              <w:t>22</w:t>
            </w:r>
          </w:p>
        </w:tc>
        <w:tc>
          <w:tcPr>
            <w:tcW w:w="179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sz w:val="28"/>
                <w:szCs w:val="24"/>
              </w:rPr>
            </w:pPr>
            <w:r w:rsidRPr="00727C46">
              <w:rPr>
                <w:sz w:val="28"/>
                <w:szCs w:val="24"/>
              </w:rPr>
              <w:t>2</w:t>
            </w:r>
          </w:p>
        </w:tc>
      </w:tr>
      <w:tr w:rsidR="00727C46" w:rsidRPr="00727C46" w:rsidTr="00727C46">
        <w:tc>
          <w:tcPr>
            <w:tcW w:w="5815"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sz w:val="28"/>
                <w:szCs w:val="24"/>
              </w:rPr>
            </w:pPr>
            <w:r w:rsidRPr="00727C46">
              <w:rPr>
                <w:sz w:val="28"/>
                <w:szCs w:val="24"/>
              </w:rPr>
              <w:t>Повторение за курс 10-11 классов</w:t>
            </w:r>
          </w:p>
        </w:tc>
        <w:tc>
          <w:tcPr>
            <w:tcW w:w="1966" w:type="dxa"/>
            <w:tcBorders>
              <w:top w:val="single" w:sz="4" w:space="0" w:color="auto"/>
              <w:left w:val="single" w:sz="4" w:space="0" w:color="auto"/>
              <w:bottom w:val="single" w:sz="4" w:space="0" w:color="auto"/>
              <w:right w:val="single" w:sz="4" w:space="0" w:color="auto"/>
            </w:tcBorders>
            <w:hideMark/>
          </w:tcPr>
          <w:p w:rsidR="00727C46" w:rsidRPr="00727C46" w:rsidRDefault="00883A6B" w:rsidP="00727C46">
            <w:pPr>
              <w:spacing w:after="0" w:line="240" w:lineRule="auto"/>
              <w:jc w:val="center"/>
              <w:rPr>
                <w:sz w:val="28"/>
                <w:szCs w:val="24"/>
              </w:rPr>
            </w:pPr>
            <w:r>
              <w:rPr>
                <w:sz w:val="28"/>
                <w:szCs w:val="24"/>
              </w:rPr>
              <w:t>17</w:t>
            </w:r>
          </w:p>
        </w:tc>
        <w:tc>
          <w:tcPr>
            <w:tcW w:w="179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sz w:val="28"/>
                <w:szCs w:val="24"/>
              </w:rPr>
            </w:pPr>
            <w:r w:rsidRPr="00727C46">
              <w:rPr>
                <w:sz w:val="28"/>
                <w:szCs w:val="24"/>
              </w:rPr>
              <w:t>0</w:t>
            </w:r>
          </w:p>
        </w:tc>
      </w:tr>
      <w:tr w:rsidR="00727C46" w:rsidRPr="00727C46" w:rsidTr="00727C46">
        <w:tc>
          <w:tcPr>
            <w:tcW w:w="5815"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sz w:val="28"/>
                <w:szCs w:val="24"/>
              </w:rPr>
            </w:pPr>
            <w:r w:rsidRPr="00727C46">
              <w:rPr>
                <w:sz w:val="28"/>
                <w:szCs w:val="24"/>
              </w:rPr>
              <w:t>Всего</w:t>
            </w:r>
          </w:p>
        </w:tc>
        <w:tc>
          <w:tcPr>
            <w:tcW w:w="1966" w:type="dxa"/>
            <w:tcBorders>
              <w:top w:val="single" w:sz="4" w:space="0" w:color="auto"/>
              <w:left w:val="single" w:sz="4" w:space="0" w:color="auto"/>
              <w:bottom w:val="single" w:sz="4" w:space="0" w:color="auto"/>
              <w:right w:val="single" w:sz="4" w:space="0" w:color="auto"/>
            </w:tcBorders>
            <w:hideMark/>
          </w:tcPr>
          <w:p w:rsidR="00727C46" w:rsidRPr="00727C46" w:rsidRDefault="00883A6B" w:rsidP="00727C46">
            <w:pPr>
              <w:spacing w:after="0" w:line="240" w:lineRule="auto"/>
              <w:jc w:val="center"/>
              <w:rPr>
                <w:sz w:val="28"/>
                <w:szCs w:val="24"/>
              </w:rPr>
            </w:pPr>
            <w:r>
              <w:rPr>
                <w:sz w:val="28"/>
                <w:szCs w:val="24"/>
              </w:rPr>
              <w:t>68</w:t>
            </w:r>
          </w:p>
        </w:tc>
        <w:tc>
          <w:tcPr>
            <w:tcW w:w="179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sz w:val="28"/>
                <w:szCs w:val="24"/>
              </w:rPr>
            </w:pPr>
            <w:r w:rsidRPr="00727C46">
              <w:rPr>
                <w:sz w:val="28"/>
                <w:szCs w:val="24"/>
              </w:rPr>
              <w:t>5</w:t>
            </w:r>
          </w:p>
        </w:tc>
      </w:tr>
    </w:tbl>
    <w:p w:rsidR="00727C46" w:rsidRPr="00727C46" w:rsidRDefault="00727C46" w:rsidP="00727C46">
      <w:pPr>
        <w:spacing w:after="0" w:line="240" w:lineRule="auto"/>
        <w:ind w:left="2124" w:firstLine="708"/>
        <w:jc w:val="both"/>
        <w:rPr>
          <w:rFonts w:ascii="Times New Roman" w:eastAsia="Times New Roman" w:hAnsi="Times New Roman" w:cs="Times New Roman"/>
          <w:b/>
          <w:sz w:val="28"/>
          <w:szCs w:val="28"/>
          <w:lang w:eastAsia="ru-RU"/>
        </w:rPr>
      </w:pPr>
    </w:p>
    <w:p w:rsidR="00727C46" w:rsidRDefault="00727C46"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000B9D" w:rsidRPr="00727C46" w:rsidRDefault="00000B9D" w:rsidP="00727C46">
      <w:pPr>
        <w:spacing w:after="0" w:line="240" w:lineRule="auto"/>
        <w:ind w:left="2124" w:firstLine="708"/>
        <w:jc w:val="both"/>
        <w:rPr>
          <w:rFonts w:ascii="Times New Roman" w:eastAsia="Times New Roman" w:hAnsi="Times New Roman" w:cs="Times New Roman"/>
          <w:b/>
          <w:sz w:val="28"/>
          <w:szCs w:val="28"/>
          <w:lang w:eastAsia="ru-RU"/>
        </w:rPr>
      </w:pPr>
    </w:p>
    <w:p w:rsidR="00727C46" w:rsidRPr="00AD0E9C" w:rsidRDefault="00727C46" w:rsidP="00AD0E9C">
      <w:pPr>
        <w:spacing w:after="0" w:line="240" w:lineRule="auto"/>
        <w:jc w:val="center"/>
        <w:rPr>
          <w:rFonts w:ascii="Times New Roman" w:eastAsia="Times New Roman" w:hAnsi="Times New Roman" w:cs="Times New Roman"/>
          <w:b/>
          <w:sz w:val="32"/>
          <w:szCs w:val="32"/>
          <w:u w:val="single"/>
          <w:lang w:eastAsia="ru-RU"/>
        </w:rPr>
      </w:pPr>
      <w:r w:rsidRPr="00AD0E9C">
        <w:rPr>
          <w:rFonts w:ascii="Times New Roman" w:eastAsia="Times New Roman" w:hAnsi="Times New Roman" w:cs="Times New Roman"/>
          <w:b/>
          <w:sz w:val="32"/>
          <w:szCs w:val="32"/>
          <w:u w:val="single"/>
          <w:lang w:eastAsia="ru-RU"/>
        </w:rPr>
        <w:lastRenderedPageBreak/>
        <w:t>Календарно-тематическое планирование по математике (геометрии)  в 11 классе</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(2 ч  в неделю, всего 64 ч; учебники: 1.Атанасян – 10-11 </w:t>
      </w:r>
      <w:proofErr w:type="spellStart"/>
      <w:r w:rsidRPr="00727C46">
        <w:rPr>
          <w:rFonts w:ascii="Times New Roman" w:eastAsia="Times New Roman" w:hAnsi="Times New Roman" w:cs="Times New Roman"/>
          <w:sz w:val="24"/>
          <w:szCs w:val="24"/>
          <w:lang w:eastAsia="ru-RU"/>
        </w:rPr>
        <w:t>кл</w:t>
      </w:r>
      <w:proofErr w:type="spellEnd"/>
      <w:r w:rsidRPr="00727C46">
        <w:rPr>
          <w:rFonts w:ascii="Times New Roman" w:eastAsia="Times New Roman" w:hAnsi="Times New Roman" w:cs="Times New Roman"/>
          <w:sz w:val="24"/>
          <w:szCs w:val="24"/>
          <w:lang w:eastAsia="ru-RU"/>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4371"/>
        <w:gridCol w:w="900"/>
        <w:gridCol w:w="1260"/>
        <w:gridCol w:w="1260"/>
        <w:gridCol w:w="1421"/>
      </w:tblGrid>
      <w:tr w:rsidR="00727C46" w:rsidRPr="00727C46" w:rsidTr="00727C46">
        <w:trPr>
          <w:cantSplit/>
          <w:trHeight w:val="570"/>
        </w:trPr>
        <w:tc>
          <w:tcPr>
            <w:tcW w:w="597" w:type="dxa"/>
            <w:vMerge w:val="restart"/>
            <w:tcBorders>
              <w:top w:val="single" w:sz="4" w:space="0" w:color="auto"/>
              <w:left w:val="single" w:sz="4" w:space="0" w:color="auto"/>
              <w:bottom w:val="single" w:sz="4" w:space="0" w:color="auto"/>
              <w:right w:val="single" w:sz="4" w:space="0" w:color="auto"/>
            </w:tcBorders>
            <w:textDirection w:val="btLr"/>
            <w:hideMark/>
          </w:tcPr>
          <w:p w:rsidR="00727C46" w:rsidRPr="00727C46" w:rsidRDefault="00727C46" w:rsidP="00727C46">
            <w:pPr>
              <w:spacing w:after="0" w:line="240" w:lineRule="auto"/>
              <w:ind w:left="113" w:right="113"/>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урока</w:t>
            </w:r>
          </w:p>
        </w:tc>
        <w:tc>
          <w:tcPr>
            <w:tcW w:w="4371" w:type="dxa"/>
            <w:vMerge w:val="restart"/>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Тема урока</w:t>
            </w:r>
          </w:p>
        </w:tc>
        <w:tc>
          <w:tcPr>
            <w:tcW w:w="900" w:type="dxa"/>
            <w:vMerge w:val="restart"/>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Кол-во часов</w:t>
            </w:r>
          </w:p>
        </w:tc>
        <w:tc>
          <w:tcPr>
            <w:tcW w:w="2520" w:type="dxa"/>
            <w:gridSpan w:val="2"/>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Дата проведения</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vMerge w:val="restart"/>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Учебник</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(пункт)</w:t>
            </w:r>
          </w:p>
        </w:tc>
      </w:tr>
      <w:tr w:rsidR="00727C46" w:rsidRPr="00727C46" w:rsidTr="00727C46">
        <w:trPr>
          <w:cantSplit/>
          <w:trHeight w:val="57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vMerge/>
            <w:tcBorders>
              <w:top w:val="single" w:sz="4" w:space="0" w:color="auto"/>
              <w:left w:val="single" w:sz="4" w:space="0" w:color="auto"/>
              <w:bottom w:val="single" w:sz="4" w:space="0" w:color="auto"/>
              <w:right w:val="single" w:sz="4" w:space="0" w:color="auto"/>
            </w:tcBorders>
            <w:vAlign w:val="center"/>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План</w:t>
            </w:r>
          </w:p>
        </w:tc>
        <w:tc>
          <w:tcPr>
            <w:tcW w:w="126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Факт</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Глава \/</w:t>
            </w:r>
          </w:p>
          <w:p w:rsidR="00727C46" w:rsidRPr="00727C46" w:rsidRDefault="00727C46" w:rsidP="00727C46">
            <w:pPr>
              <w:spacing w:after="0" w:line="240" w:lineRule="auto"/>
              <w:jc w:val="center"/>
              <w:rPr>
                <w:rFonts w:ascii="Times New Roman" w:eastAsia="Times New Roman" w:hAnsi="Times New Roman" w:cs="Times New Roman"/>
                <w:b/>
                <w:sz w:val="24"/>
                <w:szCs w:val="24"/>
                <w:lang w:eastAsia="ru-RU"/>
              </w:rPr>
            </w:pPr>
            <w:r w:rsidRPr="00727C46">
              <w:rPr>
                <w:rFonts w:ascii="Times New Roman" w:eastAsia="Times New Roman" w:hAnsi="Times New Roman" w:cs="Times New Roman"/>
                <w:b/>
                <w:sz w:val="24"/>
                <w:szCs w:val="24"/>
                <w:lang w:eastAsia="ru-RU"/>
              </w:rPr>
              <w:t>Метод координат в пространстве</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15</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Координаты точки и координаты вектора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Прямоугольная система координат в пространстве</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п.46</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2</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Координаты вектора. </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 47</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Решение задач на применение координат вектора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 47</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4</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Связь между координатами векторов и координатами точек</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п.48</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5</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Простейшие задачи в координатах.</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п.49</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6</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Решение задач по теме «Простейшие задачи в координатах»</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п.49</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7</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Контрольная работа №1 «Координаты точки и координаты вектора»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пп.46-49</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§2. Скалярное произведение векторов</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8</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Угол между векторами. Скалярное произведение векторов.</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пп.50,51</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9</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Решение задач на применение скалярного произведения векторов.</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пп.50,51</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10</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Вычисление углов между прямыми и плоскостями</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п.52</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11</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Повторение вопросов теории и решение задач. Самостоятельная работа.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пп.50-52</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 Движения.</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12</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Центральная симметрия. Осевая симметрия. Зеркальная симметрия. </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54-56</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13</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Параллельный перенос</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п.57</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14</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Контрольная работа №2 «Скалярное произведение векторов. Движения»</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50-57</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15</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Повторительно-обобщающий урок по теме</w:t>
            </w:r>
          </w:p>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«Метод координат в пространстве»</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46-57</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Глава \/</w:t>
            </w:r>
            <w:r w:rsidRPr="00727C46">
              <w:rPr>
                <w:rFonts w:ascii="Times New Roman" w:eastAsia="Times New Roman" w:hAnsi="Times New Roman" w:cs="Times New Roman"/>
                <w:sz w:val="24"/>
                <w:szCs w:val="24"/>
                <w:lang w:val="en-US" w:eastAsia="ru-RU"/>
              </w:rPr>
              <w:t>I</w:t>
            </w:r>
            <w:r w:rsidRPr="00727C46">
              <w:rPr>
                <w:rFonts w:ascii="Times New Roman" w:eastAsia="Times New Roman" w:hAnsi="Times New Roman" w:cs="Times New Roman"/>
                <w:sz w:val="24"/>
                <w:szCs w:val="24"/>
                <w:lang w:eastAsia="ru-RU"/>
              </w:rPr>
              <w:t>.</w:t>
            </w:r>
          </w:p>
          <w:p w:rsidR="00727C46" w:rsidRPr="00727C46" w:rsidRDefault="00727C46" w:rsidP="00727C46">
            <w:pPr>
              <w:spacing w:after="0" w:line="240" w:lineRule="auto"/>
              <w:jc w:val="center"/>
              <w:rPr>
                <w:rFonts w:ascii="Times New Roman" w:eastAsia="Times New Roman" w:hAnsi="Times New Roman" w:cs="Times New Roman"/>
                <w:b/>
                <w:sz w:val="24"/>
                <w:szCs w:val="24"/>
                <w:lang w:eastAsia="ru-RU"/>
              </w:rPr>
            </w:pPr>
            <w:r w:rsidRPr="00727C46">
              <w:rPr>
                <w:rFonts w:ascii="Times New Roman" w:eastAsia="Times New Roman" w:hAnsi="Times New Roman" w:cs="Times New Roman"/>
                <w:b/>
                <w:sz w:val="24"/>
                <w:szCs w:val="24"/>
                <w:lang w:eastAsia="ru-RU"/>
              </w:rPr>
              <w:t>Цилиндр, конус и шар.</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14</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Цилиндр.</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16</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Понятие цилиндра. Площадь поверхности цилиндра. Самостоятельная работа.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59,60</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17</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Решение задач по теме «Площадь поверхности цилиндра»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59,60</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18</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Самостоятельная работа по теме «Площадь поверхности цилиндра»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59,60</w:t>
            </w:r>
          </w:p>
        </w:tc>
      </w:tr>
      <w:tr w:rsidR="00727C46" w:rsidRPr="00727C46" w:rsidTr="00727C46">
        <w:trPr>
          <w:cantSplit/>
          <w:trHeight w:val="570"/>
        </w:trPr>
        <w:tc>
          <w:tcPr>
            <w:tcW w:w="597" w:type="dxa"/>
            <w:vMerge w:val="restart"/>
            <w:tcBorders>
              <w:top w:val="single" w:sz="4" w:space="0" w:color="auto"/>
              <w:left w:val="single" w:sz="4" w:space="0" w:color="auto"/>
              <w:bottom w:val="single" w:sz="4" w:space="0" w:color="auto"/>
              <w:right w:val="single" w:sz="4" w:space="0" w:color="auto"/>
            </w:tcBorders>
            <w:textDirection w:val="btLr"/>
            <w:hideMark/>
          </w:tcPr>
          <w:p w:rsidR="00727C46" w:rsidRPr="00727C46" w:rsidRDefault="00727C46" w:rsidP="00727C46">
            <w:pPr>
              <w:spacing w:after="0" w:line="240" w:lineRule="auto"/>
              <w:ind w:left="113" w:right="113"/>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lastRenderedPageBreak/>
              <w:t>№ урока</w:t>
            </w:r>
          </w:p>
        </w:tc>
        <w:tc>
          <w:tcPr>
            <w:tcW w:w="4371" w:type="dxa"/>
            <w:vMerge w:val="restart"/>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Тема урока</w:t>
            </w:r>
          </w:p>
        </w:tc>
        <w:tc>
          <w:tcPr>
            <w:tcW w:w="900" w:type="dxa"/>
            <w:vMerge w:val="restart"/>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Кол-во часов</w:t>
            </w:r>
          </w:p>
        </w:tc>
        <w:tc>
          <w:tcPr>
            <w:tcW w:w="2520" w:type="dxa"/>
            <w:gridSpan w:val="2"/>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Дата проведения</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vMerge w:val="restart"/>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Учебник</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(пункт)</w:t>
            </w:r>
          </w:p>
        </w:tc>
      </w:tr>
      <w:tr w:rsidR="00727C46" w:rsidRPr="00727C46" w:rsidTr="00727C46">
        <w:trPr>
          <w:cantSplit/>
          <w:trHeight w:val="57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vMerge/>
            <w:tcBorders>
              <w:top w:val="single" w:sz="4" w:space="0" w:color="auto"/>
              <w:left w:val="single" w:sz="4" w:space="0" w:color="auto"/>
              <w:bottom w:val="single" w:sz="4" w:space="0" w:color="auto"/>
              <w:right w:val="single" w:sz="4" w:space="0" w:color="auto"/>
            </w:tcBorders>
            <w:vAlign w:val="center"/>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План</w:t>
            </w:r>
          </w:p>
        </w:tc>
        <w:tc>
          <w:tcPr>
            <w:tcW w:w="126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Факт</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§2. Конус.</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19</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Понятие конуса. Площадь поверхности конуса. </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61,62</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20</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Усечённый конус.</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 63</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21</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Решение задач по теме «Конус»</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61-63</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 Сфера.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8</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22</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Сфера и шар. Уравнение сферы. </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64,65</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23</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Взаимное расположение сферы и плоскости.</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 66</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24</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Касательная плоскость к сфере.</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 67</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25</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Площадь сферы.</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 68</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26</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Решение задач на различные комбинации тел.</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59-68</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27</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Разные задачи на многогранники, цилиндр, конус, шар.</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59-68</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28</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Решение задач по теме «Цилиндр, конус, шар»</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59-68</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29</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Контрольная работа №3</w:t>
            </w:r>
          </w:p>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 «Цилиндр, конус, шар»</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59-68</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b/>
                <w:sz w:val="24"/>
                <w:szCs w:val="24"/>
                <w:lang w:eastAsia="ru-RU"/>
              </w:rPr>
            </w:pPr>
            <w:r w:rsidRPr="00727C46">
              <w:rPr>
                <w:rFonts w:ascii="Times New Roman" w:eastAsia="Times New Roman" w:hAnsi="Times New Roman" w:cs="Times New Roman"/>
                <w:b/>
                <w:sz w:val="24"/>
                <w:szCs w:val="24"/>
                <w:lang w:eastAsia="ru-RU"/>
              </w:rPr>
              <w:t>Глава \/</w:t>
            </w:r>
            <w:r w:rsidRPr="00727C46">
              <w:rPr>
                <w:rFonts w:ascii="Times New Roman" w:eastAsia="Times New Roman" w:hAnsi="Times New Roman" w:cs="Times New Roman"/>
                <w:b/>
                <w:sz w:val="24"/>
                <w:szCs w:val="24"/>
                <w:lang w:val="en-US" w:eastAsia="ru-RU"/>
              </w:rPr>
              <w:t>II</w:t>
            </w:r>
          </w:p>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b/>
                <w:sz w:val="24"/>
                <w:szCs w:val="24"/>
                <w:lang w:eastAsia="ru-RU"/>
              </w:rPr>
              <w:t>Объёмы тел.</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22</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Объём прямоугольного параллелепипеда.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30</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Понятие объёма. Объём прямоугольного параллелепипеда.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74,75</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31</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Решение задач по теме «Объём прямоугольного параллелепипеда»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74,75</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32</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Самостоятельная работа по теме «Объём прямоугольного параллелепипеда».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74,75</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§2. Объём прямой призмы и цилиндра.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33</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Объём прямой призмы. </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1,п. 76</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34</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Объём цилиндра.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1,п. 77</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35</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Решение задач на вычисление объёмов прямой призмы и цилиндра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76,77</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 Объём наклонной призмы, пирамиды и конуса.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8</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36</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Вычисление объёмов тел с помощью определённого интеграла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п.78</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37</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Объём наклонной призмы. </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1,п. 79</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38</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Объём пирамиды.</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п.80</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39</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Решение задач на вычисление объёма пирамиды</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п.80</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40</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Объём усечённой пирамиды</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п.80</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41</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Объём конуса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п.81</w:t>
            </w:r>
          </w:p>
        </w:tc>
      </w:tr>
      <w:tr w:rsidR="00727C46" w:rsidRPr="00727C46" w:rsidTr="00727C46">
        <w:trPr>
          <w:cantSplit/>
          <w:trHeight w:val="570"/>
        </w:trPr>
        <w:tc>
          <w:tcPr>
            <w:tcW w:w="597" w:type="dxa"/>
            <w:vMerge w:val="restart"/>
            <w:tcBorders>
              <w:top w:val="single" w:sz="4" w:space="0" w:color="auto"/>
              <w:left w:val="single" w:sz="4" w:space="0" w:color="auto"/>
              <w:bottom w:val="single" w:sz="4" w:space="0" w:color="auto"/>
              <w:right w:val="single" w:sz="4" w:space="0" w:color="auto"/>
            </w:tcBorders>
            <w:textDirection w:val="btLr"/>
            <w:hideMark/>
          </w:tcPr>
          <w:p w:rsidR="00727C46" w:rsidRPr="00727C46" w:rsidRDefault="00727C46" w:rsidP="00727C46">
            <w:pPr>
              <w:spacing w:after="0" w:line="240" w:lineRule="auto"/>
              <w:ind w:left="113" w:right="113"/>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lastRenderedPageBreak/>
              <w:t>№ урока</w:t>
            </w:r>
          </w:p>
        </w:tc>
        <w:tc>
          <w:tcPr>
            <w:tcW w:w="4371" w:type="dxa"/>
            <w:vMerge w:val="restart"/>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Тема урока</w:t>
            </w:r>
          </w:p>
        </w:tc>
        <w:tc>
          <w:tcPr>
            <w:tcW w:w="900" w:type="dxa"/>
            <w:vMerge w:val="restart"/>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Кол-во часов</w:t>
            </w:r>
          </w:p>
        </w:tc>
        <w:tc>
          <w:tcPr>
            <w:tcW w:w="2520" w:type="dxa"/>
            <w:gridSpan w:val="2"/>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Дата проведения</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vMerge w:val="restart"/>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Учебник</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(пункт)</w:t>
            </w:r>
          </w:p>
        </w:tc>
      </w:tr>
      <w:tr w:rsidR="00727C46" w:rsidRPr="00727C46" w:rsidTr="00727C46">
        <w:trPr>
          <w:cantSplit/>
          <w:trHeight w:val="57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vMerge/>
            <w:tcBorders>
              <w:top w:val="single" w:sz="4" w:space="0" w:color="auto"/>
              <w:left w:val="single" w:sz="4" w:space="0" w:color="auto"/>
              <w:bottom w:val="single" w:sz="4" w:space="0" w:color="auto"/>
              <w:right w:val="single" w:sz="4" w:space="0" w:color="auto"/>
            </w:tcBorders>
            <w:vAlign w:val="center"/>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План</w:t>
            </w:r>
          </w:p>
        </w:tc>
        <w:tc>
          <w:tcPr>
            <w:tcW w:w="126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Факт</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42</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Объём усечённого конуса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п.81</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43</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Контрольная работа №4 «Объёмы призмы, пирамиды, цилиндра, конуса»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roofErr w:type="spellStart"/>
            <w:r w:rsidRPr="00727C46">
              <w:rPr>
                <w:rFonts w:ascii="Times New Roman" w:eastAsia="Times New Roman" w:hAnsi="Times New Roman" w:cs="Times New Roman"/>
                <w:sz w:val="24"/>
                <w:szCs w:val="24"/>
                <w:lang w:eastAsia="ru-RU"/>
              </w:rPr>
              <w:t>пп</w:t>
            </w:r>
            <w:proofErr w:type="spellEnd"/>
            <w:r w:rsidRPr="00727C46">
              <w:rPr>
                <w:rFonts w:ascii="Times New Roman" w:eastAsia="Times New Roman" w:hAnsi="Times New Roman" w:cs="Times New Roman"/>
                <w:sz w:val="24"/>
                <w:szCs w:val="24"/>
                <w:lang w:eastAsia="ru-RU"/>
              </w:rPr>
              <w:t>. 74-81</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§4. Объём шара и площадь сферы.</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7</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44</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Объём шара.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п.82</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45</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Решение задач на вычисление объёма шара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п.82</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46</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Объёмы шарового сегмента, шарового слоя, шарового сектора.</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п.83</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47</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Площадь сферы.</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п.84</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48</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Решение задач на вычисление площади сферы</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1,п.84</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49</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Повторительно-обобщающий урок по теме «Объём шара и площадь сферы»</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пп.82-84</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50</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Контрольная работа №5 «Объём шара и площадь сферы»</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пп.82-84</w:t>
            </w:r>
          </w:p>
        </w:tc>
      </w:tr>
      <w:tr w:rsidR="00727C46" w:rsidRPr="00727C46" w:rsidTr="00727C46">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51</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Повторительно-обобщающий урок по теме «Объёмы тел»</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rPr>
          <w:cantSplit/>
          <w:trHeight w:val="1134"/>
        </w:trPr>
        <w:tc>
          <w:tcPr>
            <w:tcW w:w="597"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b/>
                <w:sz w:val="24"/>
                <w:szCs w:val="24"/>
                <w:lang w:eastAsia="ru-RU"/>
              </w:rPr>
              <w:t>Повторение за курс 10-11 классов</w:t>
            </w:r>
            <w:r w:rsidRPr="00727C46">
              <w:rPr>
                <w:rFonts w:ascii="Times New Roman" w:eastAsia="Times New Roman" w:hAnsi="Times New Roman" w:cs="Times New Roman"/>
                <w:sz w:val="24"/>
                <w:szCs w:val="24"/>
                <w:lang w:eastAsia="ru-RU"/>
              </w:rPr>
              <w:t>.</w:t>
            </w:r>
          </w:p>
          <w:p w:rsidR="00727C46" w:rsidRPr="00727C46" w:rsidRDefault="00727C46" w:rsidP="00727C46">
            <w:pPr>
              <w:spacing w:after="0" w:line="240" w:lineRule="auto"/>
              <w:jc w:val="center"/>
              <w:rPr>
                <w:rFonts w:ascii="Times New Roman" w:eastAsia="Times New Roman" w:hAnsi="Times New Roman" w:cs="Times New Roman"/>
                <w:b/>
                <w:sz w:val="24"/>
                <w:szCs w:val="24"/>
                <w:lang w:eastAsia="ru-RU"/>
              </w:rPr>
            </w:pPr>
            <w:r w:rsidRPr="00727C46">
              <w:rPr>
                <w:rFonts w:ascii="Times New Roman" w:eastAsia="Times New Roman" w:hAnsi="Times New Roman" w:cs="Times New Roman"/>
                <w:b/>
                <w:sz w:val="24"/>
                <w:szCs w:val="24"/>
                <w:lang w:eastAsia="ru-RU"/>
              </w:rPr>
              <w:t>(Материалы по организации заключительного повторения при подготовке учащихся к итоговой аттестации по геометрии)</w:t>
            </w:r>
          </w:p>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883A6B" w:rsidP="00727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rPr>
          <w:cantSplit/>
          <w:trHeight w:val="371"/>
        </w:trPr>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52</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Аксиомы стереометрии и их следствия. Решение задач.</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 Введение</w:t>
            </w:r>
          </w:p>
        </w:tc>
      </w:tr>
      <w:tr w:rsidR="00727C46" w:rsidRPr="00727C46" w:rsidTr="00727C46">
        <w:trPr>
          <w:cantSplit/>
          <w:trHeight w:val="371"/>
        </w:trPr>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53</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Параллельность </w:t>
            </w:r>
            <w:proofErr w:type="gramStart"/>
            <w:r w:rsidRPr="00727C46">
              <w:rPr>
                <w:rFonts w:ascii="Times New Roman" w:eastAsia="Times New Roman" w:hAnsi="Times New Roman" w:cs="Times New Roman"/>
                <w:sz w:val="24"/>
                <w:szCs w:val="24"/>
                <w:lang w:eastAsia="ru-RU"/>
              </w:rPr>
              <w:t>прямых</w:t>
            </w:r>
            <w:proofErr w:type="gramEnd"/>
            <w:r w:rsidRPr="00727C46">
              <w:rPr>
                <w:rFonts w:ascii="Times New Roman" w:eastAsia="Times New Roman" w:hAnsi="Times New Roman" w:cs="Times New Roman"/>
                <w:sz w:val="24"/>
                <w:szCs w:val="24"/>
                <w:lang w:eastAsia="ru-RU"/>
              </w:rPr>
              <w:t>, прямой и плоскости. Решение задач.</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1,§1</w:t>
            </w:r>
          </w:p>
        </w:tc>
      </w:tr>
      <w:tr w:rsidR="00727C46" w:rsidRPr="00727C46" w:rsidTr="00727C46">
        <w:trPr>
          <w:cantSplit/>
          <w:trHeight w:val="371"/>
        </w:trPr>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54</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Угол между </w:t>
            </w:r>
            <w:proofErr w:type="gramStart"/>
            <w:r w:rsidRPr="00727C46">
              <w:rPr>
                <w:rFonts w:ascii="Times New Roman" w:eastAsia="Times New Roman" w:hAnsi="Times New Roman" w:cs="Times New Roman"/>
                <w:sz w:val="24"/>
                <w:szCs w:val="24"/>
                <w:lang w:eastAsia="ru-RU"/>
              </w:rPr>
              <w:t>прямыми</w:t>
            </w:r>
            <w:proofErr w:type="gramEnd"/>
            <w:r w:rsidRPr="00727C46">
              <w:rPr>
                <w:rFonts w:ascii="Times New Roman" w:eastAsia="Times New Roman" w:hAnsi="Times New Roman" w:cs="Times New Roman"/>
                <w:sz w:val="24"/>
                <w:szCs w:val="24"/>
                <w:lang w:eastAsia="ru-RU"/>
              </w:rPr>
              <w:t>. Решение задач.</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1,§2</w:t>
            </w:r>
          </w:p>
        </w:tc>
      </w:tr>
      <w:tr w:rsidR="00727C46" w:rsidRPr="00727C46" w:rsidTr="00727C46">
        <w:trPr>
          <w:cantSplit/>
          <w:trHeight w:val="371"/>
        </w:trPr>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55</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Параллельность плоскостей. Решение задач.</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1,§3</w:t>
            </w:r>
          </w:p>
        </w:tc>
      </w:tr>
      <w:tr w:rsidR="00727C46" w:rsidRPr="00727C46" w:rsidTr="00727C46">
        <w:trPr>
          <w:cantSplit/>
          <w:trHeight w:val="371"/>
        </w:trPr>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56</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Построение сечений в тетраэдре и параллелепипеде</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1,§4</w:t>
            </w:r>
          </w:p>
        </w:tc>
      </w:tr>
      <w:tr w:rsidR="00727C46" w:rsidRPr="00727C46" w:rsidTr="00727C46">
        <w:trPr>
          <w:cantSplit/>
          <w:trHeight w:val="371"/>
        </w:trPr>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57</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Теорема о трёх перпендикулярах. Решение задач.</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1,§1</w:t>
            </w:r>
          </w:p>
        </w:tc>
      </w:tr>
      <w:tr w:rsidR="00727C46" w:rsidRPr="00727C46" w:rsidTr="00727C46">
        <w:trPr>
          <w:cantSplit/>
          <w:trHeight w:val="371"/>
        </w:trPr>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58</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Площадь поверхности и объём призмы. Решение задач.</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1,§1</w:t>
            </w:r>
          </w:p>
        </w:tc>
      </w:tr>
      <w:tr w:rsidR="00727C46" w:rsidRPr="00727C46" w:rsidTr="00727C46">
        <w:trPr>
          <w:cantSplit/>
          <w:trHeight w:val="371"/>
        </w:trPr>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59</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Площадь поверхности и объём пирамиды. Решение задач.</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1,§1</w:t>
            </w:r>
          </w:p>
        </w:tc>
      </w:tr>
      <w:tr w:rsidR="00727C46" w:rsidRPr="00727C46" w:rsidTr="00727C46">
        <w:trPr>
          <w:cantSplit/>
          <w:trHeight w:val="371"/>
        </w:trPr>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60</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Площадь поверхности и объём цилиндра. Решение задач.</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1,§1</w:t>
            </w:r>
          </w:p>
        </w:tc>
      </w:tr>
      <w:tr w:rsidR="00727C46" w:rsidRPr="00727C46" w:rsidTr="00727C46">
        <w:trPr>
          <w:cantSplit/>
          <w:trHeight w:val="371"/>
        </w:trPr>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61</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Площадь поверхности и объём конуса. Решение задач.</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1,§1</w:t>
            </w:r>
          </w:p>
        </w:tc>
      </w:tr>
      <w:tr w:rsidR="00727C46" w:rsidRPr="00727C46" w:rsidTr="00727C46">
        <w:trPr>
          <w:cantSplit/>
          <w:trHeight w:val="371"/>
        </w:trPr>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62</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Площадь поверхности сферы и объём шара. Решение задач.</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1,§1</w:t>
            </w:r>
          </w:p>
        </w:tc>
      </w:tr>
      <w:tr w:rsidR="00727C46" w:rsidRPr="00727C46" w:rsidTr="00727C46">
        <w:trPr>
          <w:cantSplit/>
          <w:trHeight w:val="371"/>
        </w:trPr>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63</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Векторы в пространстве. Решение задач.</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1,§1</w:t>
            </w:r>
          </w:p>
        </w:tc>
      </w:tr>
      <w:tr w:rsidR="00727C46" w:rsidRPr="00727C46" w:rsidTr="00727C46">
        <w:trPr>
          <w:cantSplit/>
          <w:trHeight w:val="570"/>
        </w:trPr>
        <w:tc>
          <w:tcPr>
            <w:tcW w:w="597" w:type="dxa"/>
            <w:vMerge w:val="restart"/>
            <w:tcBorders>
              <w:top w:val="single" w:sz="4" w:space="0" w:color="auto"/>
              <w:left w:val="single" w:sz="4" w:space="0" w:color="auto"/>
              <w:bottom w:val="single" w:sz="4" w:space="0" w:color="auto"/>
              <w:right w:val="single" w:sz="4" w:space="0" w:color="auto"/>
            </w:tcBorders>
            <w:textDirection w:val="btLr"/>
            <w:hideMark/>
          </w:tcPr>
          <w:p w:rsidR="00727C46" w:rsidRPr="00727C46" w:rsidRDefault="00727C46" w:rsidP="00727C46">
            <w:pPr>
              <w:spacing w:after="0" w:line="240" w:lineRule="auto"/>
              <w:ind w:left="113" w:right="113"/>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lastRenderedPageBreak/>
              <w:t>№ урока</w:t>
            </w:r>
          </w:p>
        </w:tc>
        <w:tc>
          <w:tcPr>
            <w:tcW w:w="4371" w:type="dxa"/>
            <w:vMerge w:val="restart"/>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Тема урока</w:t>
            </w:r>
          </w:p>
        </w:tc>
        <w:tc>
          <w:tcPr>
            <w:tcW w:w="900" w:type="dxa"/>
            <w:vMerge w:val="restart"/>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Кол-во часов</w:t>
            </w:r>
          </w:p>
        </w:tc>
        <w:tc>
          <w:tcPr>
            <w:tcW w:w="2520" w:type="dxa"/>
            <w:gridSpan w:val="2"/>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Дата проведения</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vMerge w:val="restart"/>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Учебник</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(пункт)</w:t>
            </w:r>
          </w:p>
        </w:tc>
      </w:tr>
      <w:tr w:rsidR="00727C46" w:rsidRPr="00727C46" w:rsidTr="00727C46">
        <w:trPr>
          <w:cantSplit/>
          <w:trHeight w:val="57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4371" w:type="dxa"/>
            <w:vMerge/>
            <w:tcBorders>
              <w:top w:val="single" w:sz="4" w:space="0" w:color="auto"/>
              <w:left w:val="single" w:sz="4" w:space="0" w:color="auto"/>
              <w:bottom w:val="single" w:sz="4" w:space="0" w:color="auto"/>
              <w:right w:val="single" w:sz="4" w:space="0" w:color="auto"/>
            </w:tcBorders>
            <w:vAlign w:val="center"/>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План</w:t>
            </w:r>
          </w:p>
        </w:tc>
        <w:tc>
          <w:tcPr>
            <w:tcW w:w="1260"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Факт</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r>
      <w:tr w:rsidR="00727C46" w:rsidRPr="00727C46" w:rsidTr="00727C46">
        <w:trPr>
          <w:cantSplit/>
          <w:trHeight w:val="371"/>
        </w:trPr>
        <w:tc>
          <w:tcPr>
            <w:tcW w:w="597"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64</w:t>
            </w:r>
            <w:r w:rsidR="00883A6B">
              <w:rPr>
                <w:rFonts w:ascii="Times New Roman" w:eastAsia="Times New Roman" w:hAnsi="Times New Roman" w:cs="Times New Roman"/>
                <w:sz w:val="24"/>
                <w:szCs w:val="24"/>
                <w:lang w:eastAsia="ru-RU"/>
              </w:rPr>
              <w:t>-68</w:t>
            </w:r>
          </w:p>
        </w:tc>
        <w:tc>
          <w:tcPr>
            <w:tcW w:w="437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jc w:val="center"/>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Метод координат в пространстве. Решение задач.</w:t>
            </w:r>
          </w:p>
        </w:tc>
        <w:tc>
          <w:tcPr>
            <w:tcW w:w="900" w:type="dxa"/>
            <w:tcBorders>
              <w:top w:val="single" w:sz="4" w:space="0" w:color="auto"/>
              <w:left w:val="single" w:sz="4" w:space="0" w:color="auto"/>
              <w:bottom w:val="single" w:sz="4" w:space="0" w:color="auto"/>
              <w:right w:val="single" w:sz="4" w:space="0" w:color="auto"/>
            </w:tcBorders>
            <w:hideMark/>
          </w:tcPr>
          <w:p w:rsidR="00727C46" w:rsidRPr="00727C46" w:rsidRDefault="00883A6B" w:rsidP="00727C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bookmarkStart w:id="0" w:name="_GoBack"/>
            <w:bookmarkEnd w:id="0"/>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hideMark/>
          </w:tcPr>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1,Гл. \/</w:t>
            </w:r>
          </w:p>
        </w:tc>
      </w:tr>
    </w:tbl>
    <w:p w:rsidR="00727C46" w:rsidRPr="00727C46" w:rsidRDefault="00727C46" w:rsidP="00727C46">
      <w:pPr>
        <w:spacing w:after="0" w:line="240" w:lineRule="auto"/>
        <w:rPr>
          <w:rFonts w:ascii="Times New Roman" w:eastAsia="Times New Roman" w:hAnsi="Times New Roman" w:cs="Times New Roman"/>
          <w:sz w:val="24"/>
          <w:szCs w:val="24"/>
          <w:lang w:eastAsia="ru-RU"/>
        </w:rPr>
      </w:pPr>
    </w:p>
    <w:p w:rsidR="00727C46" w:rsidRDefault="00727C46"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Default="00AD0E9C" w:rsidP="00727C46">
      <w:pPr>
        <w:spacing w:after="0" w:line="240" w:lineRule="auto"/>
        <w:jc w:val="both"/>
        <w:rPr>
          <w:rFonts w:ascii="Times New Roman" w:eastAsia="Times New Roman" w:hAnsi="Times New Roman" w:cs="Times New Roman"/>
          <w:sz w:val="24"/>
          <w:szCs w:val="24"/>
          <w:lang w:eastAsia="ru-RU"/>
        </w:rPr>
      </w:pPr>
    </w:p>
    <w:p w:rsidR="00AD0E9C" w:rsidRPr="00727C46" w:rsidRDefault="00AD0E9C" w:rsidP="00727C46">
      <w:pPr>
        <w:spacing w:after="0" w:line="240" w:lineRule="auto"/>
        <w:jc w:val="both"/>
        <w:rPr>
          <w:rFonts w:ascii="Times New Roman" w:eastAsia="Times New Roman" w:hAnsi="Times New Roman" w:cs="Times New Roman"/>
          <w:sz w:val="24"/>
          <w:szCs w:val="24"/>
          <w:lang w:eastAsia="ru-RU"/>
        </w:rPr>
      </w:pPr>
    </w:p>
    <w:p w:rsidR="00727C46" w:rsidRPr="00727C46" w:rsidRDefault="00AD0E9C" w:rsidP="00AD0E9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Материально-техни</w:t>
      </w:r>
      <w:r w:rsidR="00727C46" w:rsidRPr="00727C46">
        <w:rPr>
          <w:rFonts w:ascii="Times New Roman" w:eastAsia="Times New Roman" w:hAnsi="Times New Roman" w:cs="Times New Roman"/>
          <w:b/>
          <w:sz w:val="28"/>
          <w:szCs w:val="28"/>
          <w:lang w:eastAsia="ru-RU"/>
        </w:rPr>
        <w:t>ческое обеспечение</w:t>
      </w:r>
    </w:p>
    <w:p w:rsidR="00727C46" w:rsidRPr="00727C46" w:rsidRDefault="00727C46" w:rsidP="00727C46">
      <w:pPr>
        <w:spacing w:after="0" w:line="240" w:lineRule="auto"/>
        <w:jc w:val="both"/>
        <w:rPr>
          <w:rFonts w:ascii="Times New Roman" w:eastAsia="Times New Roman" w:hAnsi="Times New Roman" w:cs="Times New Roman"/>
          <w:sz w:val="24"/>
          <w:szCs w:val="24"/>
          <w:lang w:eastAsia="ru-RU"/>
        </w:rPr>
      </w:pP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 Настольная книга учителя математики. М.: ООО «Издательство АСТ»: ООО «Издательство </w:t>
      </w:r>
      <w:proofErr w:type="spellStart"/>
      <w:r w:rsidRPr="00727C46">
        <w:rPr>
          <w:rFonts w:ascii="Times New Roman" w:eastAsia="Times New Roman" w:hAnsi="Times New Roman" w:cs="Times New Roman"/>
          <w:sz w:val="24"/>
          <w:szCs w:val="24"/>
          <w:lang w:eastAsia="ru-RU"/>
        </w:rPr>
        <w:t>Астрель</w:t>
      </w:r>
      <w:proofErr w:type="spellEnd"/>
      <w:r w:rsidRPr="00727C46">
        <w:rPr>
          <w:rFonts w:ascii="Times New Roman" w:eastAsia="Times New Roman" w:hAnsi="Times New Roman" w:cs="Times New Roman"/>
          <w:sz w:val="24"/>
          <w:szCs w:val="24"/>
          <w:lang w:eastAsia="ru-RU"/>
        </w:rPr>
        <w:t>», 2013;</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color w:val="000000"/>
          <w:sz w:val="24"/>
          <w:szCs w:val="24"/>
          <w:lang w:eastAsia="ru-RU"/>
        </w:rPr>
        <w:t xml:space="preserve">2. </w:t>
      </w:r>
      <w:r w:rsidRPr="00727C46">
        <w:rPr>
          <w:rFonts w:ascii="Times New Roman" w:eastAsia="Times New Roman" w:hAnsi="Times New Roman" w:cs="Times New Roman"/>
          <w:sz w:val="24"/>
          <w:szCs w:val="24"/>
          <w:lang w:eastAsia="ru-RU"/>
        </w:rPr>
        <w:t>Сборник нормативных документов. Математика. Федеральный компонент государственного стандарта. Федеральный базисный план. Составители: Э.Д. Днепров, А.Г. Аркадьев, - М</w:t>
      </w:r>
      <w:proofErr w:type="gramStart"/>
      <w:r w:rsidRPr="00727C46">
        <w:rPr>
          <w:rFonts w:ascii="Times New Roman" w:eastAsia="Times New Roman" w:hAnsi="Times New Roman" w:cs="Times New Roman"/>
          <w:sz w:val="24"/>
          <w:szCs w:val="24"/>
          <w:lang w:eastAsia="ru-RU"/>
        </w:rPr>
        <w:t xml:space="preserve">,: </w:t>
      </w:r>
      <w:proofErr w:type="gramEnd"/>
      <w:r w:rsidRPr="00727C46">
        <w:rPr>
          <w:rFonts w:ascii="Times New Roman" w:eastAsia="Times New Roman" w:hAnsi="Times New Roman" w:cs="Times New Roman"/>
          <w:sz w:val="24"/>
          <w:szCs w:val="24"/>
          <w:lang w:eastAsia="ru-RU"/>
        </w:rPr>
        <w:t>Дрофа, 2004.</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color w:val="000000"/>
          <w:sz w:val="24"/>
          <w:szCs w:val="24"/>
          <w:lang w:eastAsia="ru-RU"/>
        </w:rPr>
        <w:t xml:space="preserve">3. </w:t>
      </w:r>
      <w:r w:rsidRPr="00727C46">
        <w:rPr>
          <w:rFonts w:ascii="Times New Roman" w:eastAsia="Times New Roman" w:hAnsi="Times New Roman" w:cs="Times New Roman"/>
          <w:sz w:val="24"/>
          <w:szCs w:val="24"/>
          <w:lang w:eastAsia="ru-RU"/>
        </w:rPr>
        <w:t xml:space="preserve">Сборник "Программы для общеобразовательных школ, гимназий, лицеев: Математика. 5-11 </w:t>
      </w:r>
      <w:proofErr w:type="spellStart"/>
      <w:r w:rsidRPr="00727C46">
        <w:rPr>
          <w:rFonts w:ascii="Times New Roman" w:eastAsia="Times New Roman" w:hAnsi="Times New Roman" w:cs="Times New Roman"/>
          <w:sz w:val="24"/>
          <w:szCs w:val="24"/>
          <w:lang w:eastAsia="ru-RU"/>
        </w:rPr>
        <w:t>кл</w:t>
      </w:r>
      <w:proofErr w:type="spellEnd"/>
      <w:r w:rsidRPr="00727C46">
        <w:rPr>
          <w:rFonts w:ascii="Times New Roman" w:eastAsia="Times New Roman" w:hAnsi="Times New Roman" w:cs="Times New Roman"/>
          <w:sz w:val="24"/>
          <w:szCs w:val="24"/>
          <w:lang w:eastAsia="ru-RU"/>
        </w:rPr>
        <w:t xml:space="preserve">.”/ Сост. Г.М.Кузнецова, Н.Г. </w:t>
      </w:r>
      <w:proofErr w:type="spellStart"/>
      <w:r w:rsidRPr="00727C46">
        <w:rPr>
          <w:rFonts w:ascii="Times New Roman" w:eastAsia="Times New Roman" w:hAnsi="Times New Roman" w:cs="Times New Roman"/>
          <w:sz w:val="24"/>
          <w:szCs w:val="24"/>
          <w:lang w:eastAsia="ru-RU"/>
        </w:rPr>
        <w:t>Миндюк</w:t>
      </w:r>
      <w:proofErr w:type="spellEnd"/>
      <w:r w:rsidRPr="00727C46">
        <w:rPr>
          <w:rFonts w:ascii="Times New Roman" w:eastAsia="Times New Roman" w:hAnsi="Times New Roman" w:cs="Times New Roman"/>
          <w:sz w:val="24"/>
          <w:szCs w:val="24"/>
          <w:lang w:eastAsia="ru-RU"/>
        </w:rPr>
        <w:t>. – 3-е изд., стереотип.- М. Дрофа,  4-е изд. – 2004г.</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4.Методические рекомендации к учебникам математики для 10-11 классов, журнал «Математика в школе»  №1-2005год;</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5.Геометрия, 10–11: </w:t>
      </w:r>
      <w:proofErr w:type="spellStart"/>
      <w:r w:rsidRPr="00727C46">
        <w:rPr>
          <w:rFonts w:ascii="Times New Roman" w:eastAsia="Times New Roman" w:hAnsi="Times New Roman" w:cs="Times New Roman"/>
          <w:sz w:val="24"/>
          <w:szCs w:val="24"/>
          <w:lang w:eastAsia="ru-RU"/>
        </w:rPr>
        <w:t>Учеб</w:t>
      </w:r>
      <w:proofErr w:type="gramStart"/>
      <w:r w:rsidRPr="00727C46">
        <w:rPr>
          <w:rFonts w:ascii="Times New Roman" w:eastAsia="Times New Roman" w:hAnsi="Times New Roman" w:cs="Times New Roman"/>
          <w:sz w:val="24"/>
          <w:szCs w:val="24"/>
          <w:lang w:eastAsia="ru-RU"/>
        </w:rPr>
        <w:t>.д</w:t>
      </w:r>
      <w:proofErr w:type="gramEnd"/>
      <w:r w:rsidRPr="00727C46">
        <w:rPr>
          <w:rFonts w:ascii="Times New Roman" w:eastAsia="Times New Roman" w:hAnsi="Times New Roman" w:cs="Times New Roman"/>
          <w:sz w:val="24"/>
          <w:szCs w:val="24"/>
          <w:lang w:eastAsia="ru-RU"/>
        </w:rPr>
        <w:t>ляобщеобразоват</w:t>
      </w:r>
      <w:proofErr w:type="spellEnd"/>
      <w:r w:rsidRPr="00727C46">
        <w:rPr>
          <w:rFonts w:ascii="Times New Roman" w:eastAsia="Times New Roman" w:hAnsi="Times New Roman" w:cs="Times New Roman"/>
          <w:sz w:val="24"/>
          <w:szCs w:val="24"/>
          <w:lang w:eastAsia="ru-RU"/>
        </w:rPr>
        <w:t xml:space="preserve">. учреждений/ Л.С. </w:t>
      </w:r>
      <w:proofErr w:type="spellStart"/>
      <w:r w:rsidRPr="00727C46">
        <w:rPr>
          <w:rFonts w:ascii="Times New Roman" w:eastAsia="Times New Roman" w:hAnsi="Times New Roman" w:cs="Times New Roman"/>
          <w:sz w:val="24"/>
          <w:szCs w:val="24"/>
          <w:lang w:eastAsia="ru-RU"/>
        </w:rPr>
        <w:t>Атанасян</w:t>
      </w:r>
      <w:proofErr w:type="spellEnd"/>
      <w:r w:rsidRPr="00727C46">
        <w:rPr>
          <w:rFonts w:ascii="Times New Roman" w:eastAsia="Times New Roman" w:hAnsi="Times New Roman" w:cs="Times New Roman"/>
          <w:sz w:val="24"/>
          <w:szCs w:val="24"/>
          <w:lang w:eastAsia="ru-RU"/>
        </w:rPr>
        <w:t xml:space="preserve">,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В.Ф. Бутузов, С.Б. Кадомцев и др. – М.: Просвещение, 2013.</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6. Геометрия, 7 – 9: </w:t>
      </w:r>
      <w:proofErr w:type="spellStart"/>
      <w:r w:rsidRPr="00727C46">
        <w:rPr>
          <w:rFonts w:ascii="Times New Roman" w:eastAsia="Times New Roman" w:hAnsi="Times New Roman" w:cs="Times New Roman"/>
          <w:sz w:val="24"/>
          <w:szCs w:val="24"/>
          <w:lang w:eastAsia="ru-RU"/>
        </w:rPr>
        <w:t>Учеб</w:t>
      </w:r>
      <w:proofErr w:type="gramStart"/>
      <w:r w:rsidRPr="00727C46">
        <w:rPr>
          <w:rFonts w:ascii="Times New Roman" w:eastAsia="Times New Roman" w:hAnsi="Times New Roman" w:cs="Times New Roman"/>
          <w:sz w:val="24"/>
          <w:szCs w:val="24"/>
          <w:lang w:eastAsia="ru-RU"/>
        </w:rPr>
        <w:t>.д</w:t>
      </w:r>
      <w:proofErr w:type="gramEnd"/>
      <w:r w:rsidRPr="00727C46">
        <w:rPr>
          <w:rFonts w:ascii="Times New Roman" w:eastAsia="Times New Roman" w:hAnsi="Times New Roman" w:cs="Times New Roman"/>
          <w:sz w:val="24"/>
          <w:szCs w:val="24"/>
          <w:lang w:eastAsia="ru-RU"/>
        </w:rPr>
        <w:t>ляобщеобразоват</w:t>
      </w:r>
      <w:proofErr w:type="spellEnd"/>
      <w:r w:rsidRPr="00727C46">
        <w:rPr>
          <w:rFonts w:ascii="Times New Roman" w:eastAsia="Times New Roman" w:hAnsi="Times New Roman" w:cs="Times New Roman"/>
          <w:sz w:val="24"/>
          <w:szCs w:val="24"/>
          <w:lang w:eastAsia="ru-RU"/>
        </w:rPr>
        <w:t xml:space="preserve">. учреждений/ Л.С. </w:t>
      </w:r>
      <w:proofErr w:type="spellStart"/>
      <w:r w:rsidRPr="00727C46">
        <w:rPr>
          <w:rFonts w:ascii="Times New Roman" w:eastAsia="Times New Roman" w:hAnsi="Times New Roman" w:cs="Times New Roman"/>
          <w:sz w:val="24"/>
          <w:szCs w:val="24"/>
          <w:lang w:eastAsia="ru-RU"/>
        </w:rPr>
        <w:t>Атанасян</w:t>
      </w:r>
      <w:proofErr w:type="spellEnd"/>
      <w:r w:rsidRPr="00727C46">
        <w:rPr>
          <w:rFonts w:ascii="Times New Roman" w:eastAsia="Times New Roman" w:hAnsi="Times New Roman" w:cs="Times New Roman"/>
          <w:sz w:val="24"/>
          <w:szCs w:val="24"/>
          <w:lang w:eastAsia="ru-RU"/>
        </w:rPr>
        <w:t xml:space="preserve">,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В.Ф. Бутузов, С.Б. Кадомцев и др. – М.: Просвещение, 2013.</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7. Б.Г. Зив. Дидактические материалы по геометрии для 11 класса. – М. Просвещение, 2013.</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8. Ю.А. Глазков, И.И. Юдина, В.Ф. Бутузов. Рабочая тетрадь по геометрии для 11 класса. – М.: Просвещение, 2013.</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9. Б.Г. Зив, В.М. </w:t>
      </w:r>
      <w:proofErr w:type="spellStart"/>
      <w:r w:rsidRPr="00727C46">
        <w:rPr>
          <w:rFonts w:ascii="Times New Roman" w:eastAsia="Times New Roman" w:hAnsi="Times New Roman" w:cs="Times New Roman"/>
          <w:sz w:val="24"/>
          <w:szCs w:val="24"/>
          <w:lang w:eastAsia="ru-RU"/>
        </w:rPr>
        <w:t>Мейлер</w:t>
      </w:r>
      <w:proofErr w:type="spellEnd"/>
      <w:r w:rsidRPr="00727C46">
        <w:rPr>
          <w:rFonts w:ascii="Times New Roman" w:eastAsia="Times New Roman" w:hAnsi="Times New Roman" w:cs="Times New Roman"/>
          <w:sz w:val="24"/>
          <w:szCs w:val="24"/>
          <w:lang w:eastAsia="ru-RU"/>
        </w:rPr>
        <w:t xml:space="preserve">, А.П. </w:t>
      </w:r>
      <w:proofErr w:type="spellStart"/>
      <w:r w:rsidRPr="00727C46">
        <w:rPr>
          <w:rFonts w:ascii="Times New Roman" w:eastAsia="Times New Roman" w:hAnsi="Times New Roman" w:cs="Times New Roman"/>
          <w:sz w:val="24"/>
          <w:szCs w:val="24"/>
          <w:lang w:eastAsia="ru-RU"/>
        </w:rPr>
        <w:t>Баханский</w:t>
      </w:r>
      <w:proofErr w:type="spellEnd"/>
      <w:r w:rsidRPr="00727C46">
        <w:rPr>
          <w:rFonts w:ascii="Times New Roman" w:eastAsia="Times New Roman" w:hAnsi="Times New Roman" w:cs="Times New Roman"/>
          <w:sz w:val="24"/>
          <w:szCs w:val="24"/>
          <w:lang w:eastAsia="ru-RU"/>
        </w:rPr>
        <w:t>. Задачи по геометрии для 7 – 11 классов. – М.: Просвещение, 2013.</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 xml:space="preserve">10. С.М. Саакян, В.Ф. Бутузов. Изучение геометрии в 10 – 11 классах: Методические рекомендации к учебнику. Книга для учителя. – М.: Просвещение, 2013. </w:t>
      </w:r>
    </w:p>
    <w:p w:rsidR="00727C46" w:rsidRP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11. А.П. Киселев. Элементарная геометрия. – М.: Просвещение, 1980;</w:t>
      </w:r>
    </w:p>
    <w:p w:rsidR="00727C46" w:rsidRDefault="00727C46" w:rsidP="00727C46">
      <w:pPr>
        <w:spacing w:after="0" w:line="240" w:lineRule="auto"/>
        <w:rPr>
          <w:rFonts w:ascii="Times New Roman" w:eastAsia="Times New Roman" w:hAnsi="Times New Roman" w:cs="Times New Roman"/>
          <w:sz w:val="24"/>
          <w:szCs w:val="24"/>
          <w:lang w:eastAsia="ru-RU"/>
        </w:rPr>
      </w:pPr>
      <w:r w:rsidRPr="00727C46">
        <w:rPr>
          <w:rFonts w:ascii="Times New Roman" w:eastAsia="Times New Roman" w:hAnsi="Times New Roman" w:cs="Times New Roman"/>
          <w:sz w:val="24"/>
          <w:szCs w:val="24"/>
          <w:lang w:eastAsia="ru-RU"/>
        </w:rPr>
        <w:t>12. Поурочные разработки по геометрии 11 класс (дифференцированный подход) – ООО «ВАКО», 2013</w:t>
      </w:r>
    </w:p>
    <w:p w:rsidR="00111393" w:rsidRDefault="00111393" w:rsidP="001113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Интернет-ресурсы</w:t>
      </w:r>
    </w:p>
    <w:p w:rsidR="00111393" w:rsidRPr="00727C46" w:rsidRDefault="00111393" w:rsidP="00111393">
      <w:pPr>
        <w:spacing w:after="0" w:line="240" w:lineRule="auto"/>
        <w:jc w:val="center"/>
        <w:rPr>
          <w:rFonts w:ascii="Times New Roman" w:eastAsia="Times New Roman" w:hAnsi="Times New Roman" w:cs="Times New Roman"/>
          <w:sz w:val="24"/>
          <w:szCs w:val="24"/>
          <w:lang w:eastAsia="ru-RU"/>
        </w:rPr>
      </w:pPr>
    </w:p>
    <w:p w:rsidR="00111393" w:rsidRDefault="00CE7999" w:rsidP="00111393">
      <w:pPr>
        <w:pStyle w:val="a4"/>
        <w:shd w:val="clear" w:color="auto" w:fill="FFFFFF"/>
        <w:spacing w:before="0" w:after="75" w:line="253" w:lineRule="atLeast"/>
        <w:ind w:firstLine="300"/>
      </w:pPr>
      <w:r w:rsidRPr="00111393">
        <w:rPr>
          <w:rFonts w:ascii="Trebuchet MS" w:hAnsi="Trebuchet MS"/>
        </w:rPr>
        <w:t>Задачи по геометрии: информационно-поисковая система</w:t>
      </w:r>
      <w:r w:rsidRPr="00111393">
        <w:rPr>
          <w:rStyle w:val="apple-converted-space"/>
          <w:rFonts w:ascii="Trebuchet MS" w:hAnsi="Trebuchet MS"/>
        </w:rPr>
        <w:t> </w:t>
      </w:r>
      <w:hyperlink r:id="rId7" w:history="1">
        <w:r w:rsidRPr="00111393">
          <w:rPr>
            <w:rStyle w:val="a5"/>
            <w:rFonts w:ascii="Trebuchet MS" w:hAnsi="Trebuchet MS"/>
          </w:rPr>
          <w:t>http://zadachi.mccme.ru</w:t>
        </w:r>
      </w:hyperlink>
    </w:p>
    <w:p w:rsidR="00111393" w:rsidRDefault="00111393" w:rsidP="00111393">
      <w:pPr>
        <w:pStyle w:val="a4"/>
        <w:shd w:val="clear" w:color="auto" w:fill="FFFFFF"/>
        <w:spacing w:before="0" w:after="75" w:line="253" w:lineRule="atLeast"/>
        <w:ind w:firstLine="300"/>
        <w:rPr>
          <w:color w:val="000000"/>
          <w:shd w:val="clear" w:color="auto" w:fill="FFFFFF"/>
        </w:rPr>
      </w:pPr>
      <w:r w:rsidRPr="00111393">
        <w:rPr>
          <w:color w:val="000000"/>
        </w:rPr>
        <w:br/>
      </w:r>
      <w:r w:rsidRPr="00111393">
        <w:rPr>
          <w:color w:val="000000"/>
          <w:shd w:val="clear" w:color="auto" w:fill="FFFFFF"/>
        </w:rPr>
        <w:t xml:space="preserve">http://www.college.ru/mathematics/ - Методические и учебные материалы по математике. </w:t>
      </w:r>
    </w:p>
    <w:p w:rsidR="00111393" w:rsidRDefault="00111393" w:rsidP="00111393">
      <w:pPr>
        <w:pStyle w:val="a4"/>
        <w:shd w:val="clear" w:color="auto" w:fill="FFFFFF"/>
        <w:spacing w:before="0" w:after="75" w:line="253" w:lineRule="atLeast"/>
        <w:ind w:firstLine="300"/>
        <w:rPr>
          <w:color w:val="000000"/>
          <w:shd w:val="clear" w:color="auto" w:fill="FFFFFF"/>
        </w:rPr>
      </w:pPr>
      <w:r w:rsidRPr="00111393">
        <w:rPr>
          <w:color w:val="000000"/>
          <w:shd w:val="clear" w:color="auto" w:fill="FFFFFF"/>
        </w:rPr>
        <w:t>Планиметрия. Стереометрия. Алгебра. Функции и графики. Математика в Интернет.****</w:t>
      </w:r>
    </w:p>
    <w:p w:rsidR="00111393" w:rsidRDefault="00111393" w:rsidP="00111393">
      <w:pPr>
        <w:pStyle w:val="a4"/>
        <w:shd w:val="clear" w:color="auto" w:fill="FFFFFF"/>
        <w:spacing w:before="0" w:after="75" w:line="253" w:lineRule="atLeast"/>
        <w:ind w:firstLine="300"/>
        <w:rPr>
          <w:color w:val="000000"/>
          <w:shd w:val="clear" w:color="auto" w:fill="FFFFFF"/>
        </w:rPr>
      </w:pPr>
      <w:r w:rsidRPr="00111393">
        <w:rPr>
          <w:color w:val="000000"/>
        </w:rPr>
        <w:br/>
      </w:r>
      <w:r w:rsidRPr="00111393">
        <w:rPr>
          <w:color w:val="000000"/>
          <w:shd w:val="clear" w:color="auto" w:fill="FFFFFF"/>
        </w:rPr>
        <w:t>http://www.uic.ssu.samara.ru/~nauka/MATH/STAT/ALGORITM/algoritm.html - Стереометрия - Барсуков В.Н. "20 алгоритмов по стереометрии".***</w:t>
      </w:r>
    </w:p>
    <w:p w:rsidR="00FA16C1" w:rsidRPr="00111393" w:rsidRDefault="00FA16C1" w:rsidP="00111393">
      <w:pPr>
        <w:pStyle w:val="a4"/>
        <w:shd w:val="clear" w:color="auto" w:fill="FFFFFF"/>
        <w:spacing w:before="0" w:after="75" w:line="253" w:lineRule="atLeast"/>
        <w:ind w:firstLine="300"/>
        <w:rPr>
          <w:rFonts w:ascii="Trebuchet MS" w:hAnsi="Trebuchet MS"/>
        </w:rPr>
      </w:pPr>
    </w:p>
    <w:p w:rsidR="00CE3DD9" w:rsidRPr="00FA16C1" w:rsidRDefault="00FA16C1">
      <w:pPr>
        <w:rPr>
          <w:sz w:val="24"/>
          <w:szCs w:val="24"/>
        </w:rPr>
      </w:pPr>
      <w:r w:rsidRPr="00FA16C1">
        <w:rPr>
          <w:color w:val="000000"/>
          <w:sz w:val="24"/>
          <w:szCs w:val="24"/>
          <w:shd w:val="clear" w:color="auto" w:fill="FFFFFF"/>
        </w:rPr>
        <w:t xml:space="preserve">http://vschool.km.ru/education.asp?subj=14 - Виртуальная школа Кирилла и </w:t>
      </w:r>
      <w:proofErr w:type="spellStart"/>
      <w:r w:rsidRPr="00FA16C1">
        <w:rPr>
          <w:color w:val="000000"/>
          <w:sz w:val="24"/>
          <w:szCs w:val="24"/>
          <w:shd w:val="clear" w:color="auto" w:fill="FFFFFF"/>
        </w:rPr>
        <w:t>Мефодия</w:t>
      </w:r>
      <w:proofErr w:type="spellEnd"/>
      <w:r w:rsidRPr="00FA16C1">
        <w:rPr>
          <w:color w:val="000000"/>
          <w:sz w:val="24"/>
          <w:szCs w:val="24"/>
          <w:shd w:val="clear" w:color="auto" w:fill="FFFFFF"/>
        </w:rPr>
        <w:t>. Интерактивные уроки   Геометрия 7 - 11 классы.****</w:t>
      </w:r>
      <w:r w:rsidRPr="00FA16C1">
        <w:rPr>
          <w:color w:val="000000"/>
          <w:sz w:val="24"/>
          <w:szCs w:val="24"/>
        </w:rPr>
        <w:br/>
      </w:r>
      <w:r w:rsidRPr="00FA16C1">
        <w:rPr>
          <w:color w:val="000000"/>
          <w:sz w:val="24"/>
          <w:szCs w:val="24"/>
        </w:rPr>
        <w:br/>
      </w:r>
      <w:r w:rsidRPr="00FA16C1">
        <w:rPr>
          <w:color w:val="000000"/>
          <w:sz w:val="24"/>
          <w:szCs w:val="24"/>
          <w:shd w:val="clear" w:color="auto" w:fill="FFFFFF"/>
        </w:rPr>
        <w:t>http://www.nips.riss-telecom.ru/poly/ - Мир многогранников. Фотографии и описания, чертежи и рекомендации по построению моделей. Биография известных математиков.****</w:t>
      </w:r>
      <w:r w:rsidRPr="00FA16C1">
        <w:rPr>
          <w:color w:val="000000"/>
          <w:sz w:val="24"/>
          <w:szCs w:val="24"/>
        </w:rPr>
        <w:br/>
      </w:r>
      <w:r w:rsidRPr="00FA16C1">
        <w:rPr>
          <w:color w:val="000000"/>
          <w:sz w:val="24"/>
          <w:szCs w:val="24"/>
          <w:shd w:val="clear" w:color="auto" w:fill="FFFFFF"/>
        </w:rPr>
        <w:t>http://www.mai.ru/homelinks/apg/index.htm - Электронный журнал "Прикладная геометрия" - Научные проблемы прикладной геометрии, статьи, архив номеров.****</w:t>
      </w:r>
    </w:p>
    <w:sectPr w:rsidR="00CE3DD9" w:rsidRPr="00FA16C1" w:rsidSect="00D93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32F6852"/>
    <w:multiLevelType w:val="hybridMultilevel"/>
    <w:tmpl w:val="DDB28CB4"/>
    <w:lvl w:ilvl="0" w:tplc="BB9E35B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3D0460"/>
    <w:rsid w:val="00000B9D"/>
    <w:rsid w:val="00111393"/>
    <w:rsid w:val="001C7802"/>
    <w:rsid w:val="002651E1"/>
    <w:rsid w:val="003D0460"/>
    <w:rsid w:val="00464F4C"/>
    <w:rsid w:val="005B412E"/>
    <w:rsid w:val="00727C46"/>
    <w:rsid w:val="00883A6B"/>
    <w:rsid w:val="00A50076"/>
    <w:rsid w:val="00AD0E9C"/>
    <w:rsid w:val="00B607C3"/>
    <w:rsid w:val="00C320E4"/>
    <w:rsid w:val="00CC36E9"/>
    <w:rsid w:val="00CE3DD9"/>
    <w:rsid w:val="00CE7999"/>
    <w:rsid w:val="00D8224C"/>
    <w:rsid w:val="00D93A99"/>
    <w:rsid w:val="00F26482"/>
    <w:rsid w:val="00F67966"/>
    <w:rsid w:val="00FA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7C4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00B9D"/>
    <w:pPr>
      <w:spacing w:before="150" w:after="225"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E7999"/>
    <w:rPr>
      <w:color w:val="0000FF"/>
      <w:u w:val="single"/>
    </w:rPr>
  </w:style>
  <w:style w:type="character" w:customStyle="1" w:styleId="apple-converted-space">
    <w:name w:val="apple-converted-space"/>
    <w:basedOn w:val="a0"/>
    <w:rsid w:val="00CE7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7C46"/>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8783368">
      <w:bodyDiv w:val="1"/>
      <w:marLeft w:val="0"/>
      <w:marRight w:val="0"/>
      <w:marTop w:val="0"/>
      <w:marBottom w:val="0"/>
      <w:divBdr>
        <w:top w:val="none" w:sz="0" w:space="0" w:color="auto"/>
        <w:left w:val="none" w:sz="0" w:space="0" w:color="auto"/>
        <w:bottom w:val="none" w:sz="0" w:space="0" w:color="auto"/>
        <w:right w:val="none" w:sz="0" w:space="0" w:color="auto"/>
      </w:divBdr>
    </w:div>
    <w:div w:id="377895144">
      <w:bodyDiv w:val="1"/>
      <w:marLeft w:val="0"/>
      <w:marRight w:val="0"/>
      <w:marTop w:val="0"/>
      <w:marBottom w:val="0"/>
      <w:divBdr>
        <w:top w:val="none" w:sz="0" w:space="0" w:color="auto"/>
        <w:left w:val="none" w:sz="0" w:space="0" w:color="auto"/>
        <w:bottom w:val="none" w:sz="0" w:space="0" w:color="auto"/>
        <w:right w:val="none" w:sz="0" w:space="0" w:color="auto"/>
      </w:divBdr>
    </w:div>
    <w:div w:id="1172135789">
      <w:bodyDiv w:val="1"/>
      <w:marLeft w:val="0"/>
      <w:marRight w:val="0"/>
      <w:marTop w:val="0"/>
      <w:marBottom w:val="0"/>
      <w:divBdr>
        <w:top w:val="none" w:sz="0" w:space="0" w:color="auto"/>
        <w:left w:val="none" w:sz="0" w:space="0" w:color="auto"/>
        <w:bottom w:val="none" w:sz="0" w:space="0" w:color="auto"/>
        <w:right w:val="none" w:sz="0" w:space="0" w:color="auto"/>
      </w:divBdr>
    </w:div>
    <w:div w:id="1414427320">
      <w:bodyDiv w:val="1"/>
      <w:marLeft w:val="0"/>
      <w:marRight w:val="0"/>
      <w:marTop w:val="0"/>
      <w:marBottom w:val="0"/>
      <w:divBdr>
        <w:top w:val="none" w:sz="0" w:space="0" w:color="auto"/>
        <w:left w:val="none" w:sz="0" w:space="0" w:color="auto"/>
        <w:bottom w:val="none" w:sz="0" w:space="0" w:color="auto"/>
        <w:right w:val="none" w:sz="0" w:space="0" w:color="auto"/>
      </w:divBdr>
    </w:div>
    <w:div w:id="16032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dachi.mccm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2733</Words>
  <Characters>15580</Characters>
  <Application>Microsoft Office Word</Application>
  <DocSecurity>0</DocSecurity>
  <Lines>129</Lines>
  <Paragraphs>36</Paragraphs>
  <ScaleCrop>false</ScaleCrop>
  <Company>OEM</Company>
  <LinksUpToDate>false</LinksUpToDate>
  <CharactersWithSpaces>18277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психолог</cp:lastModifiedBy>
  <cp:revision>18</cp:revision>
  <cp:lastPrinted>2014-09-15T08:19:00Z</cp:lastPrinted>
  <dcterms:created xsi:type="dcterms:W3CDTF">2014-08-25T07:31:00Z</dcterms:created>
  <dcterms:modified xsi:type="dcterms:W3CDTF">2014-10-27T08:20:00Z</dcterms:modified>
</cp:coreProperties>
</file>